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C1" w:rsidRDefault="006B608E" w:rsidP="009917DF">
      <w:pPr>
        <w:pStyle w:val="a3"/>
        <w:jc w:val="both"/>
        <w:rPr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7pt;height:44.6pt" fillcolor="#06c" strokecolor="#9cf" strokeweight="1.5pt">
            <v:shadow on="t" color="#900"/>
            <v:textpath style="font-family:&quot;Impact&quot;;v-text-kern:t" trim="t" fitpath="t" string="ШКІЛЬНИЙ АЛЬМАН"/>
          </v:shape>
        </w:pict>
      </w:r>
      <w:r w:rsidR="00A207C1">
        <w:rPr>
          <w:lang w:val="uk-UA"/>
        </w:rPr>
        <w:t xml:space="preserve">   </w:t>
      </w:r>
      <w:r w:rsidRPr="006B608E">
        <w:rPr>
          <w:lang w:val="uk-UA"/>
        </w:rPr>
        <w:pict>
          <v:shape id="_x0000_i1026" type="#_x0000_t136" style="width:62.45pt;height:49.7pt" fillcolor="#06c" strokecolor="#9cf" strokeweight="1.5pt">
            <v:shadow on="t" type="perspective" color="#900" opacity=".5" origin=",.5" offset="0,0" matrix=",56756f,,-.5"/>
            <v:textpath style="font-family:&quot;Impact&quot;;v-text-kern:t" trim="t" fitpath="t" string="ах"/>
          </v:shape>
        </w:pict>
      </w:r>
    </w:p>
    <w:p w:rsidR="003B378E" w:rsidRPr="00BB5FD1" w:rsidRDefault="00A207C1" w:rsidP="003B378E">
      <w:pPr>
        <w:pStyle w:val="a3"/>
        <w:jc w:val="center"/>
        <w:rPr>
          <w:sz w:val="28"/>
          <w:szCs w:val="28"/>
          <w:lang w:val="uk-UA"/>
        </w:rPr>
      </w:pPr>
      <w:r w:rsidRPr="00BB5FD1">
        <w:rPr>
          <w:sz w:val="28"/>
          <w:szCs w:val="28"/>
          <w:lang w:val="uk-UA"/>
        </w:rPr>
        <w:t>Орган учнівського самоврядування Олексіївської загальноосвітнь</w:t>
      </w:r>
      <w:r w:rsidR="00BC0884" w:rsidRPr="00BB5FD1">
        <w:rPr>
          <w:sz w:val="28"/>
          <w:szCs w:val="28"/>
          <w:lang w:val="uk-UA"/>
        </w:rPr>
        <w:t>ої школи І – ІІІ ступенів</w:t>
      </w:r>
    </w:p>
    <w:p w:rsidR="00981AD2" w:rsidRPr="008E60DF" w:rsidRDefault="00D933F3" w:rsidP="003B378E">
      <w:pPr>
        <w:pStyle w:val="a3"/>
        <w:jc w:val="center"/>
        <w:rPr>
          <w:b/>
          <w:sz w:val="20"/>
          <w:szCs w:val="20"/>
          <w:lang w:val="uk-UA"/>
        </w:rPr>
      </w:pPr>
      <w:r w:rsidRPr="00BB5FD1">
        <w:rPr>
          <w:sz w:val="28"/>
          <w:szCs w:val="28"/>
          <w:lang w:val="uk-UA"/>
        </w:rPr>
        <w:t xml:space="preserve">№ </w:t>
      </w:r>
      <w:r w:rsidR="008D524F" w:rsidRPr="00BB5FD1">
        <w:rPr>
          <w:sz w:val="28"/>
          <w:szCs w:val="28"/>
          <w:lang w:val="uk-UA"/>
        </w:rPr>
        <w:t>2</w:t>
      </w:r>
      <w:r w:rsidRPr="00BB5FD1">
        <w:rPr>
          <w:sz w:val="28"/>
          <w:szCs w:val="28"/>
          <w:lang w:val="uk-UA"/>
        </w:rPr>
        <w:t>,</w:t>
      </w:r>
      <w:r w:rsidR="00A207C1" w:rsidRPr="00BB5FD1">
        <w:rPr>
          <w:sz w:val="28"/>
          <w:szCs w:val="28"/>
          <w:lang w:val="uk-UA"/>
        </w:rPr>
        <w:t xml:space="preserve"> (</w:t>
      </w:r>
      <w:r w:rsidR="0028057A" w:rsidRPr="00BB5FD1">
        <w:rPr>
          <w:sz w:val="28"/>
          <w:szCs w:val="28"/>
          <w:lang w:val="uk-UA"/>
        </w:rPr>
        <w:t xml:space="preserve">жовтень-листопад </w:t>
      </w:r>
      <w:r w:rsidRPr="00BB5FD1">
        <w:rPr>
          <w:sz w:val="28"/>
          <w:szCs w:val="28"/>
          <w:lang w:val="uk-UA"/>
        </w:rPr>
        <w:t>201</w:t>
      </w:r>
      <w:r w:rsidR="003B378E" w:rsidRPr="00BB5FD1">
        <w:rPr>
          <w:sz w:val="28"/>
          <w:szCs w:val="28"/>
          <w:lang w:val="uk-UA"/>
        </w:rPr>
        <w:t>4</w:t>
      </w:r>
      <w:r w:rsidR="00D12E4A" w:rsidRPr="00BB5FD1">
        <w:rPr>
          <w:sz w:val="28"/>
          <w:szCs w:val="28"/>
          <w:lang w:val="uk-UA"/>
        </w:rPr>
        <w:t>)</w:t>
      </w:r>
      <w:r w:rsidR="00D12E4A">
        <w:rPr>
          <w:lang w:val="uk-UA"/>
        </w:rPr>
        <w:t xml:space="preserve"> </w:t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E14A26" w:rsidRPr="008E60DF">
        <w:rPr>
          <w:b/>
          <w:sz w:val="20"/>
          <w:szCs w:val="20"/>
          <w:lang w:val="uk-UA"/>
        </w:rPr>
        <w:sym w:font="Wingdings 2" w:char="F068"/>
      </w:r>
      <w:r w:rsidR="00E14A26" w:rsidRPr="008E60DF">
        <w:rPr>
          <w:b/>
          <w:sz w:val="20"/>
          <w:szCs w:val="20"/>
          <w:lang w:val="uk-UA"/>
        </w:rPr>
        <w:sym w:font="Wingdings 2" w:char="F067"/>
      </w:r>
      <w:r w:rsidR="00E14A26" w:rsidRPr="008E60DF">
        <w:rPr>
          <w:b/>
          <w:sz w:val="20"/>
          <w:szCs w:val="20"/>
          <w:lang w:val="uk-UA"/>
        </w:rPr>
        <w:sym w:font="Wingdings 2" w:char="F068"/>
      </w:r>
      <w:r w:rsidR="00E14A26" w:rsidRPr="008E60DF">
        <w:rPr>
          <w:b/>
          <w:sz w:val="20"/>
          <w:szCs w:val="20"/>
          <w:lang w:val="uk-UA"/>
        </w:rPr>
        <w:sym w:font="Wingdings 2" w:char="F067"/>
      </w:r>
      <w:r w:rsidR="00E14A26" w:rsidRPr="008E60DF">
        <w:rPr>
          <w:b/>
          <w:sz w:val="20"/>
          <w:szCs w:val="20"/>
          <w:lang w:val="uk-UA"/>
        </w:rPr>
        <w:sym w:font="Wingdings 2" w:char="F068"/>
      </w:r>
      <w:r w:rsidR="00FB3F19" w:rsidRPr="008E60DF">
        <w:rPr>
          <w:b/>
          <w:sz w:val="20"/>
          <w:szCs w:val="20"/>
          <w:lang w:val="uk-UA"/>
        </w:rPr>
        <w:sym w:font="Wingdings 2" w:char="F067"/>
      </w:r>
      <w:r w:rsidR="00FB3F19" w:rsidRPr="008E60DF">
        <w:rPr>
          <w:b/>
          <w:sz w:val="20"/>
          <w:szCs w:val="20"/>
          <w:lang w:val="uk-UA"/>
        </w:rPr>
        <w:sym w:font="Wingdings 2" w:char="F068"/>
      </w:r>
      <w:r w:rsidR="00FB3F19" w:rsidRPr="008E60DF">
        <w:rPr>
          <w:b/>
          <w:sz w:val="20"/>
          <w:szCs w:val="20"/>
          <w:lang w:val="uk-UA"/>
        </w:rPr>
        <w:sym w:font="Wingdings 2" w:char="F067"/>
      </w:r>
      <w:r w:rsidR="00FB3F19" w:rsidRPr="008E60DF">
        <w:rPr>
          <w:b/>
          <w:sz w:val="20"/>
          <w:szCs w:val="20"/>
          <w:lang w:val="uk-UA"/>
        </w:rPr>
        <w:sym w:font="Wingdings 2" w:char="F068"/>
      </w:r>
      <w:r w:rsidR="00FB3F19" w:rsidRPr="008E60DF">
        <w:rPr>
          <w:b/>
          <w:sz w:val="20"/>
          <w:szCs w:val="20"/>
          <w:lang w:val="uk-UA"/>
        </w:rPr>
        <w:sym w:font="Wingdings 2" w:char="F067"/>
      </w:r>
      <w:r w:rsidR="00FB3F19" w:rsidRPr="008E60DF">
        <w:rPr>
          <w:b/>
          <w:sz w:val="20"/>
          <w:szCs w:val="20"/>
          <w:lang w:val="uk-UA"/>
        </w:rPr>
        <w:sym w:font="Wingdings 2" w:char="F068"/>
      </w:r>
      <w:r w:rsidR="00FB3F19" w:rsidRPr="008E60DF">
        <w:rPr>
          <w:b/>
          <w:sz w:val="20"/>
          <w:szCs w:val="20"/>
          <w:lang w:val="uk-UA"/>
        </w:rPr>
        <w:sym w:font="Wingdings 2" w:char="F067"/>
      </w:r>
      <w:r w:rsidR="00FB3F19" w:rsidRPr="008E60DF">
        <w:rPr>
          <w:b/>
          <w:sz w:val="20"/>
          <w:szCs w:val="20"/>
          <w:lang w:val="uk-UA"/>
        </w:rPr>
        <w:sym w:font="Wingdings 2" w:char="F068"/>
      </w:r>
      <w:r w:rsidR="00FB3F19" w:rsidRPr="008E60DF">
        <w:rPr>
          <w:b/>
          <w:sz w:val="20"/>
          <w:szCs w:val="20"/>
          <w:lang w:val="uk-UA"/>
        </w:rPr>
        <w:sym w:font="Wingdings 2" w:char="F067"/>
      </w:r>
      <w:r w:rsidR="00FB3F19" w:rsidRPr="008E60DF">
        <w:rPr>
          <w:b/>
          <w:sz w:val="20"/>
          <w:szCs w:val="20"/>
          <w:lang w:val="uk-UA"/>
        </w:rPr>
        <w:sym w:font="Wingdings 2" w:char="F068"/>
      </w:r>
      <w:r w:rsidR="00FB3F19" w:rsidRPr="008E60DF">
        <w:rPr>
          <w:b/>
          <w:sz w:val="20"/>
          <w:szCs w:val="20"/>
          <w:lang w:val="uk-UA"/>
        </w:rPr>
        <w:sym w:font="Wingdings 2" w:char="F067"/>
      </w:r>
      <w:r w:rsidR="00FB3F19" w:rsidRPr="008E60DF">
        <w:rPr>
          <w:b/>
          <w:sz w:val="20"/>
          <w:szCs w:val="20"/>
          <w:lang w:val="uk-UA"/>
        </w:rPr>
        <w:sym w:font="Wingdings 2" w:char="F068"/>
      </w:r>
      <w:r w:rsidR="00FB3F19" w:rsidRPr="008E60DF">
        <w:rPr>
          <w:b/>
          <w:sz w:val="20"/>
          <w:szCs w:val="20"/>
          <w:lang w:val="uk-UA"/>
        </w:rPr>
        <w:sym w:font="Wingdings 2" w:char="F067"/>
      </w:r>
      <w:r w:rsidR="00FB3F19" w:rsidRPr="008E60DF">
        <w:rPr>
          <w:b/>
          <w:sz w:val="20"/>
          <w:szCs w:val="20"/>
          <w:lang w:val="uk-UA"/>
        </w:rPr>
        <w:sym w:font="Wingdings 2" w:char="F068"/>
      </w:r>
      <w:r w:rsidR="00FB3F19" w:rsidRPr="008E60DF">
        <w:rPr>
          <w:b/>
          <w:sz w:val="20"/>
          <w:szCs w:val="20"/>
          <w:lang w:val="uk-UA"/>
        </w:rPr>
        <w:sym w:font="Wingdings 2" w:char="F067"/>
      </w:r>
      <w:r w:rsidR="00FB3F19" w:rsidRPr="008E60DF">
        <w:rPr>
          <w:b/>
          <w:sz w:val="20"/>
          <w:szCs w:val="20"/>
          <w:lang w:val="uk-UA"/>
        </w:rPr>
        <w:sym w:font="Wingdings 2" w:char="F068"/>
      </w:r>
      <w:r w:rsidR="00FB3F19" w:rsidRPr="008E60DF">
        <w:rPr>
          <w:b/>
          <w:sz w:val="20"/>
          <w:szCs w:val="20"/>
          <w:lang w:val="uk-UA"/>
        </w:rPr>
        <w:sym w:font="Wingdings 2" w:char="F067"/>
      </w:r>
      <w:r w:rsidR="00FB3F19" w:rsidRPr="008E60DF">
        <w:rPr>
          <w:b/>
          <w:sz w:val="20"/>
          <w:szCs w:val="20"/>
          <w:lang w:val="uk-UA"/>
        </w:rPr>
        <w:sym w:font="Wingdings 2" w:char="F068"/>
      </w:r>
    </w:p>
    <w:p w:rsidR="00FB3F19" w:rsidRPr="008E60DF" w:rsidRDefault="00FB3F19" w:rsidP="009917DF">
      <w:pPr>
        <w:pStyle w:val="a3"/>
        <w:jc w:val="both"/>
        <w:rPr>
          <w:sz w:val="20"/>
          <w:szCs w:val="20"/>
          <w:lang w:val="uk-UA"/>
        </w:rPr>
        <w:sectPr w:rsidR="00FB3F19" w:rsidRPr="008E60DF" w:rsidSect="00245D91">
          <w:footerReference w:type="default" r:id="rId8"/>
          <w:type w:val="continuous"/>
          <w:pgSz w:w="11906" w:h="16838"/>
          <w:pgMar w:top="284" w:right="566" w:bottom="567" w:left="567" w:header="708" w:footer="708" w:gutter="0"/>
          <w:cols w:space="708"/>
          <w:docGrid w:linePitch="360"/>
        </w:sectPr>
      </w:pPr>
    </w:p>
    <w:p w:rsidR="004339C5" w:rsidRPr="00BB5FD1" w:rsidRDefault="004339C5" w:rsidP="004339C5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  <w:lang w:val="uk-UA"/>
        </w:rPr>
      </w:pPr>
      <w:bookmarkStart w:id="0" w:name="_GoBack"/>
      <w:bookmarkEnd w:id="0"/>
      <w:r w:rsidRPr="00BB5FD1">
        <w:rPr>
          <w:rFonts w:ascii="Times New Roman" w:hAnsi="Times New Roman"/>
          <w:b/>
          <w:sz w:val="48"/>
          <w:szCs w:val="48"/>
          <w:lang w:val="uk-UA"/>
        </w:rPr>
        <w:lastRenderedPageBreak/>
        <w:t>Спогади при свічках</w:t>
      </w:r>
    </w:p>
    <w:p w:rsidR="004339C5" w:rsidRPr="00BB5FD1" w:rsidRDefault="004339C5" w:rsidP="004339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BB5FD1">
        <w:rPr>
          <w:rFonts w:ascii="Times New Roman" w:hAnsi="Times New Roman"/>
          <w:sz w:val="26"/>
          <w:szCs w:val="26"/>
          <w:lang w:val="uk-UA"/>
        </w:rPr>
        <w:t>У листопаді в учнів другого класу відбулося свято осені «Спогади при свічках», на яке були запрошені учні та вчителі початкової школи, директор  школи – Усова А.О., Блохіна</w:t>
      </w:r>
      <w:r w:rsidR="00AB2BB9" w:rsidRPr="00BB5FD1">
        <w:rPr>
          <w:rFonts w:ascii="Times New Roman" w:hAnsi="Times New Roman"/>
          <w:sz w:val="26"/>
          <w:szCs w:val="26"/>
          <w:lang w:val="uk-UA"/>
        </w:rPr>
        <w:t> </w:t>
      </w:r>
      <w:r w:rsidRPr="00BB5FD1">
        <w:rPr>
          <w:rFonts w:ascii="Times New Roman" w:hAnsi="Times New Roman"/>
          <w:sz w:val="26"/>
          <w:szCs w:val="26"/>
          <w:lang w:val="uk-UA"/>
        </w:rPr>
        <w:t>І.Ф. та заступник з виховної роботи – Ата</w:t>
      </w:r>
      <w:r w:rsidR="00BB5FD1" w:rsidRPr="00BB5FD1">
        <w:rPr>
          <w:rFonts w:ascii="Times New Roman" w:hAnsi="Times New Roman"/>
          <w:sz w:val="26"/>
          <w:szCs w:val="26"/>
          <w:lang w:val="uk-UA"/>
        </w:rPr>
        <w:t>ш</w:t>
      </w:r>
      <w:r w:rsidRPr="00BB5FD1">
        <w:rPr>
          <w:rFonts w:ascii="Times New Roman" w:hAnsi="Times New Roman"/>
          <w:sz w:val="26"/>
          <w:szCs w:val="26"/>
          <w:lang w:val="uk-UA"/>
        </w:rPr>
        <w:t xml:space="preserve">ян А.О. Присутніми на святі були також Ошурко Ю.М. та </w:t>
      </w:r>
      <w:r w:rsidRPr="00BB5FD1">
        <w:rPr>
          <w:rFonts w:ascii="Times New Roman" w:hAnsi="Times New Roman"/>
          <w:sz w:val="26"/>
          <w:szCs w:val="26"/>
          <w:lang w:val="uk-UA"/>
        </w:rPr>
        <w:lastRenderedPageBreak/>
        <w:t>учениця 7 класу Дорохова Я., яка виконувала романс про осінь під акомпанемент гітари.</w:t>
      </w:r>
    </w:p>
    <w:p w:rsidR="004339C5" w:rsidRPr="00BB5FD1" w:rsidRDefault="00BB5FD1" w:rsidP="004339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-466090</wp:posOffset>
            </wp:positionV>
            <wp:extent cx="3225800" cy="2221230"/>
            <wp:effectExtent l="19050" t="0" r="0" b="0"/>
            <wp:wrapSquare wrapText="bothSides"/>
            <wp:docPr id="3" name="Рисунок 3" descr="http://www.oleksiivka-gp-zosh.edukit.kherson.ua/files2/photogallery/840/IMG_2707.JPG?size=100&amp;height=300&amp;width=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leksiivka-gp-zosh.edukit.kherson.ua/files2/photogallery/840/IMG_2707.JPG?size=100&amp;height=300&amp;width=3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19" t="11260" r="9904" b="7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22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9C5" w:rsidRPr="00BB5FD1">
        <w:rPr>
          <w:rFonts w:ascii="Times New Roman" w:hAnsi="Times New Roman"/>
          <w:sz w:val="26"/>
          <w:szCs w:val="26"/>
          <w:lang w:val="uk-UA"/>
        </w:rPr>
        <w:t xml:space="preserve">Учні були об’єднані у дві команди. Вони відгадували загадки про осінь, писали про неї розповіді та складали вірші. Також між командами були проведені навіть </w:t>
      </w:r>
      <w:proofErr w:type="spellStart"/>
      <w:r w:rsidR="004339C5" w:rsidRPr="00BB5FD1">
        <w:rPr>
          <w:rFonts w:ascii="Times New Roman" w:hAnsi="Times New Roman"/>
          <w:sz w:val="26"/>
          <w:szCs w:val="26"/>
          <w:lang w:val="uk-UA"/>
        </w:rPr>
        <w:t>спортивнізмаганя</w:t>
      </w:r>
      <w:proofErr w:type="spellEnd"/>
      <w:r w:rsidR="004339C5" w:rsidRPr="00BB5FD1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="004339C5" w:rsidRPr="00BB5FD1">
        <w:rPr>
          <w:rFonts w:ascii="Times New Roman" w:hAnsi="Times New Roman"/>
          <w:sz w:val="26"/>
          <w:szCs w:val="26"/>
          <w:lang w:val="uk-UA"/>
        </w:rPr>
        <w:t>Комади</w:t>
      </w:r>
      <w:proofErr w:type="spellEnd"/>
      <w:r w:rsidR="004339C5" w:rsidRPr="00BB5FD1">
        <w:rPr>
          <w:rFonts w:ascii="Times New Roman" w:hAnsi="Times New Roman"/>
          <w:sz w:val="26"/>
          <w:szCs w:val="26"/>
          <w:lang w:val="uk-UA"/>
        </w:rPr>
        <w:t xml:space="preserve"> збирали «кавуни» та справжні яблука. Після змагань учні третього класу співали пісню, а учні четвертого і першого класу провели парад квітів.  Учні четвертого класу були представниками бур’янів, а первачки – квітами, які доводили присутнім, що бур’ян – це рослина, яка має нищівний вплив на культурні рослини. Учням, вчителям та всім гостям свята дуже сподобались «спогади при свічках».</w:t>
      </w:r>
    </w:p>
    <w:p w:rsidR="004339C5" w:rsidRPr="00BB5FD1" w:rsidRDefault="004339C5" w:rsidP="004339C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6"/>
          <w:szCs w:val="26"/>
          <w:lang w:val="uk-UA"/>
        </w:rPr>
      </w:pPr>
      <w:r w:rsidRPr="00BB5FD1">
        <w:rPr>
          <w:rFonts w:ascii="Times New Roman" w:hAnsi="Times New Roman"/>
          <w:i/>
          <w:sz w:val="26"/>
          <w:szCs w:val="26"/>
          <w:lang w:val="uk-UA"/>
        </w:rPr>
        <w:t xml:space="preserve">Підготувала учениця 7 класу </w:t>
      </w:r>
    </w:p>
    <w:p w:rsidR="003E6D61" w:rsidRDefault="004339C5" w:rsidP="004339C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6"/>
          <w:szCs w:val="26"/>
          <w:lang w:val="uk-UA"/>
        </w:rPr>
      </w:pPr>
      <w:r w:rsidRPr="00BB5FD1">
        <w:rPr>
          <w:rFonts w:ascii="Times New Roman" w:hAnsi="Times New Roman"/>
          <w:i/>
          <w:sz w:val="26"/>
          <w:szCs w:val="26"/>
          <w:lang w:val="uk-UA"/>
        </w:rPr>
        <w:t>Банахевич Людмила</w:t>
      </w:r>
    </w:p>
    <w:p w:rsidR="00BB5FD1" w:rsidRPr="00BB5FD1" w:rsidRDefault="00BB5FD1" w:rsidP="004339C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6"/>
          <w:szCs w:val="26"/>
          <w:lang w:val="uk-UA"/>
        </w:rPr>
      </w:pPr>
    </w:p>
    <w:p w:rsidR="003E6D61" w:rsidRPr="00BB5FD1" w:rsidRDefault="003E6D61" w:rsidP="004339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  <w:sectPr w:rsidR="003E6D61" w:rsidRPr="00BB5FD1" w:rsidSect="003E6D61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</w:p>
    <w:p w:rsidR="003E6D61" w:rsidRDefault="003E6D61" w:rsidP="003E6D61">
      <w:pPr>
        <w:pStyle w:val="a3"/>
        <w:jc w:val="both"/>
        <w:rPr>
          <w:sz w:val="20"/>
          <w:szCs w:val="20"/>
          <w:lang w:val="uk-UA"/>
        </w:rPr>
      </w:pPr>
      <w:r w:rsidRPr="00604C67">
        <w:rPr>
          <w:sz w:val="20"/>
          <w:szCs w:val="20"/>
          <w:lang w:val="uk-UA"/>
        </w:rPr>
        <w:lastRenderedPageBreak/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</w:p>
    <w:p w:rsidR="003E6D61" w:rsidRDefault="003E6D61" w:rsidP="003E6D61">
      <w:pPr>
        <w:pStyle w:val="a3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uk-UA" w:eastAsia="ru-RU"/>
        </w:rPr>
        <w:sectPr w:rsidR="003E6D61" w:rsidSect="00FD5E23">
          <w:type w:val="continuous"/>
          <w:pgSz w:w="11906" w:h="16838"/>
          <w:pgMar w:top="426" w:right="566" w:bottom="567" w:left="567" w:header="708" w:footer="708" w:gutter="0"/>
          <w:cols w:space="708"/>
          <w:docGrid w:linePitch="360"/>
        </w:sectPr>
      </w:pPr>
    </w:p>
    <w:p w:rsidR="00D51AFE" w:rsidRPr="00BB5FD1" w:rsidRDefault="00D51AFE" w:rsidP="00AB2BB9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48"/>
          <w:szCs w:val="48"/>
          <w:lang w:val="uk-UA"/>
        </w:rPr>
      </w:pPr>
      <w:r w:rsidRPr="00BB5FD1">
        <w:rPr>
          <w:rFonts w:ascii="Times New Roman" w:hAnsi="Times New Roman"/>
          <w:b/>
          <w:noProof/>
          <w:sz w:val="48"/>
          <w:szCs w:val="48"/>
          <w:lang w:val="uk-UA"/>
        </w:rPr>
        <w:lastRenderedPageBreak/>
        <w:t>Шукаємо нових друзів</w:t>
      </w:r>
    </w:p>
    <w:p w:rsidR="00D51AFE" w:rsidRPr="00BB5FD1" w:rsidRDefault="00D51AFE" w:rsidP="00D51A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BB5FD1">
        <w:rPr>
          <w:rFonts w:ascii="Times New Roman" w:hAnsi="Times New Roman"/>
          <w:noProof/>
          <w:sz w:val="26"/>
          <w:szCs w:val="26"/>
          <w:lang w:val="uk-UA"/>
        </w:rPr>
        <w:t>Дружба – один із найважливіших феноменів у житті кожної людини, але останнім часом цей неоціненний скарб почав втрачатися швидким темпом – ось чому Олексіївська ЗОШ і почала встановлювати взаємозв’язки з сусідньою Чулаківською.</w:t>
      </w:r>
    </w:p>
    <w:p w:rsidR="00D51AFE" w:rsidRPr="00BB5FD1" w:rsidRDefault="00BB5FD1" w:rsidP="00D51A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-1403350</wp:posOffset>
            </wp:positionV>
            <wp:extent cx="3200400" cy="1416050"/>
            <wp:effectExtent l="19050" t="0" r="0" b="0"/>
            <wp:wrapSquare wrapText="bothSides"/>
            <wp:docPr id="6" name="Рисунок 6" descr="http://www.oleksiivka-gp-zosh.edukit.kherson.ua/files2/photogallery/836/SAM_7410.JPG?size=100&amp;height=300&amp;width=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leksiivka-gp-zosh.edukit.kherson.ua/files2/photogallery/836/SAM_7410.JPG?size=100&amp;height=300&amp;width=39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9318" r="9417" b="1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AFE" w:rsidRPr="00BB5FD1">
        <w:rPr>
          <w:rFonts w:ascii="Times New Roman" w:hAnsi="Times New Roman"/>
          <w:noProof/>
          <w:sz w:val="26"/>
          <w:szCs w:val="26"/>
          <w:lang w:val="uk-UA"/>
        </w:rPr>
        <w:t xml:space="preserve">У п’ятницю 25 жовтня відбулася зустріч представників учнівського самоврядування на базі Чулаківської школи. </w:t>
      </w:r>
      <w:r w:rsidR="00D51AFE" w:rsidRPr="00BB5FD1">
        <w:rPr>
          <w:rFonts w:ascii="Times New Roman" w:hAnsi="Times New Roman"/>
          <w:noProof/>
          <w:sz w:val="26"/>
          <w:szCs w:val="26"/>
        </w:rPr>
        <w:t>Знайомство проходило у формі «круглого столу» в теплій та гостинній атмосфері. Гостей пригощали чаєм, печивом та цукерками. Табакар Таїсія – президент Чулаківської учнівської ради розповідала про структуру самоврядування, заохочення та покарання порушників їхньої школи. Всі присутні активно брали участь у розмові та залюбки ділилися досвідом у святкуванні Дня вчителя, Дня толерантності, проведенні шкільних президентських виборів, благодійних ярмарків, організації пришкільного табору.</w:t>
      </w:r>
    </w:p>
    <w:p w:rsidR="00D51AFE" w:rsidRPr="00BB5FD1" w:rsidRDefault="00D51AFE" w:rsidP="00D51A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6"/>
          <w:szCs w:val="26"/>
        </w:rPr>
      </w:pPr>
      <w:r w:rsidRPr="00BB5FD1">
        <w:rPr>
          <w:rFonts w:ascii="Times New Roman" w:hAnsi="Times New Roman"/>
          <w:noProof/>
          <w:sz w:val="26"/>
          <w:szCs w:val="26"/>
        </w:rPr>
        <w:t>Учні Олексіївської школи отримали задоволення від зустрічі та, на знак подяки, запросили на гостини до себе. Тому дякуємо Чулаківці за теплий прийом та чекаємо нових друзів із візитом!</w:t>
      </w:r>
    </w:p>
    <w:p w:rsidR="00BB5FD1" w:rsidRPr="00F837F7" w:rsidRDefault="00BB5FD1" w:rsidP="00BB5FD1">
      <w:pPr>
        <w:pStyle w:val="a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F837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Підготувала </w:t>
      </w:r>
    </w:p>
    <w:p w:rsidR="003E6D61" w:rsidRPr="00BB5FD1" w:rsidRDefault="00BB5FD1" w:rsidP="00BB5FD1">
      <w:pPr>
        <w:pStyle w:val="a3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837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педагог-організатор Аташян А.О.</w:t>
      </w:r>
    </w:p>
    <w:p w:rsidR="003E6D61" w:rsidRPr="00BB5FD1" w:rsidRDefault="003E6D61" w:rsidP="009917DF">
      <w:pPr>
        <w:pStyle w:val="a3"/>
        <w:jc w:val="both"/>
        <w:rPr>
          <w:sz w:val="26"/>
          <w:szCs w:val="26"/>
          <w:lang w:val="uk-UA"/>
        </w:rPr>
        <w:sectPr w:rsidR="003E6D61" w:rsidRPr="00BB5FD1" w:rsidSect="003E6D61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</w:p>
    <w:p w:rsidR="004905FF" w:rsidRDefault="004905FF" w:rsidP="004905FF">
      <w:pPr>
        <w:pStyle w:val="a3"/>
        <w:jc w:val="both"/>
        <w:rPr>
          <w:sz w:val="20"/>
          <w:szCs w:val="20"/>
          <w:lang w:val="uk-UA"/>
        </w:rPr>
      </w:pPr>
      <w:r w:rsidRPr="00604C67">
        <w:rPr>
          <w:sz w:val="20"/>
          <w:szCs w:val="20"/>
          <w:lang w:val="uk-UA"/>
        </w:rPr>
        <w:lastRenderedPageBreak/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</w:p>
    <w:p w:rsidR="00BB5FD1" w:rsidRDefault="00BB5FD1" w:rsidP="00BB5FD1">
      <w:pPr>
        <w:pStyle w:val="a3"/>
        <w:jc w:val="both"/>
        <w:rPr>
          <w:sz w:val="20"/>
          <w:szCs w:val="20"/>
          <w:lang w:val="uk-UA"/>
        </w:rPr>
      </w:pPr>
    </w:p>
    <w:p w:rsidR="00BB5FD1" w:rsidRDefault="00BB5FD1" w:rsidP="00BB5FD1">
      <w:pPr>
        <w:pStyle w:val="a3"/>
        <w:jc w:val="both"/>
        <w:rPr>
          <w:sz w:val="20"/>
          <w:szCs w:val="20"/>
          <w:lang w:val="uk-UA"/>
        </w:rPr>
      </w:pPr>
      <w:r w:rsidRPr="00604C67">
        <w:rPr>
          <w:sz w:val="20"/>
          <w:szCs w:val="20"/>
          <w:lang w:val="uk-UA"/>
        </w:rPr>
        <w:lastRenderedPageBreak/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</w:p>
    <w:p w:rsidR="004905FF" w:rsidRPr="00D53AFC" w:rsidRDefault="00BB5FD1" w:rsidP="00BB5FD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905FF" w:rsidRPr="00D53AFC" w:rsidSect="00FD5E23">
          <w:type w:val="continuous"/>
          <w:pgSz w:w="11906" w:h="16838"/>
          <w:pgMar w:top="426" w:right="566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37465</wp:posOffset>
            </wp:positionV>
            <wp:extent cx="3194050" cy="2190115"/>
            <wp:effectExtent l="19050" t="0" r="6350" b="0"/>
            <wp:wrapSquare wrapText="bothSides"/>
            <wp:docPr id="1" name="Рисунок 1" descr="/Files/photogallery/823/IMG_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photogallery/823/IMG_25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437" t="9639" r="2883" b="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AFE" w:rsidRPr="00E1120D" w:rsidRDefault="00D51AFE" w:rsidP="00D51A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48"/>
          <w:szCs w:val="48"/>
        </w:rPr>
      </w:pPr>
      <w:r w:rsidRPr="00E1120D">
        <w:rPr>
          <w:rFonts w:ascii="Times New Roman" w:hAnsi="Times New Roman"/>
          <w:noProof/>
          <w:sz w:val="48"/>
          <w:szCs w:val="48"/>
        </w:rPr>
        <w:lastRenderedPageBreak/>
        <w:t>Козацькі забави</w:t>
      </w:r>
    </w:p>
    <w:p w:rsidR="00D51AFE" w:rsidRPr="00E1120D" w:rsidRDefault="00D51AFE" w:rsidP="00D51A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6"/>
          <w:szCs w:val="26"/>
        </w:rPr>
      </w:pPr>
      <w:r w:rsidRPr="00E1120D">
        <w:rPr>
          <w:rFonts w:ascii="Times New Roman" w:hAnsi="Times New Roman"/>
          <w:noProof/>
          <w:sz w:val="26"/>
          <w:szCs w:val="26"/>
        </w:rPr>
        <w:t>Як нам всім відомо, 14 жовтня в Україні відзначається День українського козацтва. Олексіївська школа не змогла обійти цю подію стороною і організувала «Козацькі забави». Змагання пройшли в два етапи: 13 жовтня - у 1-4 класах , 14 жовтня – в 5-11 класах. Усі завдання були підібрано на український лад, щоб діти сповна могли відчути себе козаками. Учні 1-4 класів залюбки брали участь у конкурсах по перетягуванню канату, поїданні ковбаси та залицяння до дівчат, а ось «переправа через річку» виявилася для хлопців складною. Але незважаючи на все учні були в захваті від змагань, до того ж переможці отримали приз – «мішок із золотом» за І місце та «мішок із сріблом» за ІІ місце (мішки були наповнені шоколадними цукерками).</w:t>
      </w:r>
    </w:p>
    <w:p w:rsidR="00D51AFE" w:rsidRDefault="00D51AFE" w:rsidP="00D51A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proofErr w:type="gramStart"/>
      <w:r w:rsidRPr="00E1120D">
        <w:rPr>
          <w:rFonts w:ascii="Times New Roman" w:hAnsi="Times New Roman"/>
          <w:noProof/>
          <w:sz w:val="26"/>
          <w:szCs w:val="26"/>
        </w:rPr>
        <w:t>14 жовтня учні 5-11 класів залюбки брали участь у змаганні. Були представлені цікаві конкурси, які показали всю силу та мужність наших козаків. По закінченню змагань усіх учасників та гостей пригощали смачною кашею, а учні 1-5 класів організували ярмарок, на якому були представлені українські страви.</w:t>
      </w:r>
      <w:proofErr w:type="gramEnd"/>
      <w:r w:rsidRPr="00E1120D">
        <w:rPr>
          <w:rFonts w:ascii="Times New Roman" w:hAnsi="Times New Roman"/>
          <w:noProof/>
          <w:sz w:val="26"/>
          <w:szCs w:val="26"/>
        </w:rPr>
        <w:t xml:space="preserve"> Дякуємо всім учасникам змагань та ярмарку.</w:t>
      </w:r>
    </w:p>
    <w:p w:rsidR="00BB5FD1" w:rsidRPr="00BB5FD1" w:rsidRDefault="00BB5FD1" w:rsidP="00BB5FD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noProof/>
          <w:sz w:val="26"/>
          <w:szCs w:val="26"/>
          <w:lang w:val="uk-UA"/>
        </w:rPr>
      </w:pPr>
      <w:r w:rsidRPr="00BB5FD1">
        <w:rPr>
          <w:rFonts w:ascii="Times New Roman" w:hAnsi="Times New Roman"/>
          <w:i/>
          <w:sz w:val="26"/>
          <w:szCs w:val="26"/>
          <w:lang w:val="uk-UA"/>
        </w:rPr>
        <w:t>Підготував</w:t>
      </w:r>
      <w:r w:rsidR="008F6687">
        <w:rPr>
          <w:rFonts w:ascii="Times New Roman" w:hAnsi="Times New Roman"/>
          <w:i/>
          <w:sz w:val="26"/>
          <w:szCs w:val="26"/>
          <w:lang w:val="uk-UA"/>
        </w:rPr>
        <w:t>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в</w:t>
      </w:r>
      <w:r w:rsidRPr="00BB5FD1">
        <w:rPr>
          <w:rFonts w:ascii="Times New Roman" w:hAnsi="Times New Roman"/>
          <w:i/>
          <w:noProof/>
          <w:sz w:val="26"/>
          <w:szCs w:val="26"/>
          <w:lang w:val="uk-UA"/>
        </w:rPr>
        <w:t>читель фізичної культури</w:t>
      </w:r>
      <w:r w:rsidR="008F6687">
        <w:rPr>
          <w:rFonts w:ascii="Times New Roman" w:hAnsi="Times New Roman"/>
          <w:i/>
          <w:noProof/>
          <w:sz w:val="26"/>
          <w:szCs w:val="26"/>
          <w:lang w:val="uk-UA"/>
        </w:rPr>
        <w:t>,</w:t>
      </w:r>
      <w:r w:rsidRPr="00BB5FD1">
        <w:rPr>
          <w:rFonts w:ascii="Times New Roman" w:hAnsi="Times New Roman"/>
          <w:i/>
          <w:noProof/>
          <w:sz w:val="26"/>
          <w:szCs w:val="26"/>
          <w:lang w:val="uk-UA"/>
        </w:rPr>
        <w:t xml:space="preserve"> Ошурко Ю.М.</w:t>
      </w:r>
    </w:p>
    <w:p w:rsidR="00BB5FD1" w:rsidRPr="00E1120D" w:rsidRDefault="00BB5FD1" w:rsidP="00D51A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6"/>
          <w:szCs w:val="26"/>
          <w:lang w:val="uk-UA"/>
        </w:rPr>
      </w:pPr>
    </w:p>
    <w:p w:rsidR="004905FF" w:rsidRPr="00BB5FD1" w:rsidRDefault="004905FF" w:rsidP="009917DF">
      <w:pPr>
        <w:pStyle w:val="a3"/>
        <w:jc w:val="both"/>
        <w:rPr>
          <w:sz w:val="26"/>
          <w:szCs w:val="26"/>
        </w:rPr>
        <w:sectPr w:rsidR="004905FF" w:rsidRPr="00BB5FD1" w:rsidSect="004905FF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</w:p>
    <w:p w:rsidR="0082089C" w:rsidRDefault="0082089C" w:rsidP="0082089C">
      <w:pPr>
        <w:pStyle w:val="a3"/>
        <w:jc w:val="both"/>
        <w:rPr>
          <w:sz w:val="20"/>
          <w:szCs w:val="20"/>
          <w:lang w:val="uk-UA"/>
        </w:rPr>
      </w:pPr>
      <w:r w:rsidRPr="00604C67">
        <w:rPr>
          <w:sz w:val="20"/>
          <w:szCs w:val="20"/>
          <w:lang w:val="uk-UA"/>
        </w:rPr>
        <w:lastRenderedPageBreak/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</w:p>
    <w:p w:rsidR="00D51AFE" w:rsidRDefault="00D51AFE" w:rsidP="00D51A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  <w:sectPr w:rsidR="00D51AFE" w:rsidSect="00FD5E23">
          <w:type w:val="continuous"/>
          <w:pgSz w:w="11906" w:h="16838"/>
          <w:pgMar w:top="426" w:right="566" w:bottom="567" w:left="567" w:header="708" w:footer="708" w:gutter="0"/>
          <w:cols w:space="708"/>
          <w:docGrid w:linePitch="360"/>
        </w:sectPr>
      </w:pPr>
    </w:p>
    <w:p w:rsidR="00D51AFE" w:rsidRPr="00E1120D" w:rsidRDefault="00D51AFE" w:rsidP="00BB5FD1">
      <w:pPr>
        <w:spacing w:after="0" w:line="240" w:lineRule="auto"/>
        <w:contextualSpacing/>
        <w:jc w:val="center"/>
        <w:rPr>
          <w:rFonts w:ascii="Times New Roman" w:hAnsi="Times New Roman"/>
          <w:noProof/>
          <w:sz w:val="48"/>
          <w:szCs w:val="48"/>
        </w:rPr>
      </w:pPr>
      <w:r w:rsidRPr="00E1120D">
        <w:rPr>
          <w:rFonts w:ascii="Times New Roman" w:hAnsi="Times New Roman"/>
          <w:noProof/>
          <w:sz w:val="48"/>
          <w:szCs w:val="48"/>
        </w:rPr>
        <w:lastRenderedPageBreak/>
        <w:t>Еко-ідеї з усього світу</w:t>
      </w:r>
    </w:p>
    <w:p w:rsidR="00D51AFE" w:rsidRPr="00E1120D" w:rsidRDefault="00D51AFE" w:rsidP="00D51A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6"/>
          <w:szCs w:val="26"/>
        </w:rPr>
      </w:pPr>
      <w:r w:rsidRPr="00E1120D">
        <w:rPr>
          <w:rFonts w:ascii="Times New Roman" w:hAnsi="Times New Roman"/>
          <w:noProof/>
          <w:sz w:val="26"/>
          <w:szCs w:val="26"/>
        </w:rPr>
        <w:t>Благодійна організація «Фонд братів Кличків» за підтримки товариства з обмеженою відповідальністю «Панасонік Україна ЛТД» проводить конкурс «Eco Picture Diary 2014», організатором якого є компанія Panasonic Corporation (Японія).</w:t>
      </w:r>
    </w:p>
    <w:p w:rsidR="00D51AFE" w:rsidRPr="00E1120D" w:rsidRDefault="00D51AFE" w:rsidP="00D51A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6"/>
          <w:szCs w:val="26"/>
        </w:rPr>
      </w:pPr>
      <w:proofErr w:type="gramStart"/>
      <w:r w:rsidRPr="00E1120D">
        <w:rPr>
          <w:rFonts w:ascii="Times New Roman" w:hAnsi="Times New Roman"/>
          <w:noProof/>
          <w:sz w:val="26"/>
          <w:szCs w:val="26"/>
        </w:rPr>
        <w:t>Мета конкурсу полягає у вихованні дбайливого ставлення до природи та популяризації екологічної культури серед підростаючого покоління; створення умов для розвитку ідей відчуття причетності до вирішення екологічних проблем; формування активної громадської позиції щодо збереження місця існування і здоров’я людини; залучення підростаючого покоління до природоохоронної діяльності.</w:t>
      </w:r>
      <w:proofErr w:type="gramEnd"/>
    </w:p>
    <w:p w:rsidR="00D51AFE" w:rsidRPr="00E1120D" w:rsidRDefault="00D51AFE" w:rsidP="00D51A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6"/>
          <w:szCs w:val="26"/>
        </w:rPr>
      </w:pPr>
      <w:r w:rsidRPr="00E1120D">
        <w:rPr>
          <w:rFonts w:ascii="Times New Roman" w:hAnsi="Times New Roman"/>
          <w:noProof/>
          <w:sz w:val="26"/>
          <w:szCs w:val="26"/>
        </w:rPr>
        <w:t xml:space="preserve">Учні школи беруть участь у цьому конкурсі з 2013 року. У 2013 році вийшла у напівфінал учениця 6 класу Дорохова Яна, яка була нагороджена грамотою. У 2014 році в конкурсі взяли участь 16 учнів школи: Прохорчук В., Жиденко А., Романюк Т., Басенко В., Зелінський О., Бутенко Ю., Кононець Є., Дяченко В., Довгий І., </w:t>
      </w:r>
      <w:r w:rsidRPr="00E1120D">
        <w:rPr>
          <w:rFonts w:ascii="Times New Roman" w:hAnsi="Times New Roman"/>
          <w:noProof/>
          <w:sz w:val="26"/>
          <w:szCs w:val="26"/>
        </w:rPr>
        <w:lastRenderedPageBreak/>
        <w:t>Аташян</w:t>
      </w:r>
      <w:r w:rsidR="00D508B5">
        <w:rPr>
          <w:rFonts w:ascii="Times New Roman" w:hAnsi="Times New Roman"/>
          <w:noProof/>
          <w:sz w:val="26"/>
          <w:szCs w:val="26"/>
          <w:lang w:val="uk-UA"/>
        </w:rPr>
        <w:t> </w:t>
      </w:r>
      <w:r w:rsidRPr="00E1120D">
        <w:rPr>
          <w:rFonts w:ascii="Times New Roman" w:hAnsi="Times New Roman"/>
          <w:noProof/>
          <w:sz w:val="26"/>
          <w:szCs w:val="26"/>
        </w:rPr>
        <w:t>В., Овчинікова Марина., Овчинніков Максим, Зелінська Л., Юхимович І., Чуднівець</w:t>
      </w:r>
      <w:r w:rsidR="004B0677">
        <w:rPr>
          <w:rFonts w:ascii="Times New Roman" w:hAnsi="Times New Roman"/>
          <w:noProof/>
          <w:sz w:val="26"/>
          <w:szCs w:val="26"/>
          <w:lang w:val="uk-UA"/>
        </w:rPr>
        <w:t> </w:t>
      </w:r>
      <w:r w:rsidRPr="00E1120D">
        <w:rPr>
          <w:rFonts w:ascii="Times New Roman" w:hAnsi="Times New Roman"/>
          <w:noProof/>
          <w:sz w:val="26"/>
          <w:szCs w:val="26"/>
        </w:rPr>
        <w:t>В., Усов Б. Напівфіналістами стали у:</w:t>
      </w:r>
    </w:p>
    <w:p w:rsidR="00D51AFE" w:rsidRPr="00E1120D" w:rsidRDefault="00D51AFE" w:rsidP="00D51A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6"/>
          <w:szCs w:val="26"/>
        </w:rPr>
      </w:pPr>
      <w:r w:rsidRPr="00E1120D">
        <w:rPr>
          <w:rFonts w:ascii="Times New Roman" w:hAnsi="Times New Roman"/>
          <w:noProof/>
          <w:sz w:val="26"/>
          <w:szCs w:val="26"/>
        </w:rPr>
        <w:t>ІІ віковій категорії (серед віком від 10 до 12 років) – Басенко Валерія учениця 4</w:t>
      </w:r>
      <w:r w:rsidR="00D508B5">
        <w:rPr>
          <w:rFonts w:ascii="Times New Roman" w:hAnsi="Times New Roman"/>
          <w:noProof/>
          <w:sz w:val="26"/>
          <w:szCs w:val="26"/>
          <w:lang w:val="uk-UA"/>
        </w:rPr>
        <w:t> </w:t>
      </w:r>
      <w:r w:rsidRPr="00E1120D">
        <w:rPr>
          <w:rFonts w:ascii="Times New Roman" w:hAnsi="Times New Roman"/>
          <w:noProof/>
          <w:sz w:val="26"/>
          <w:szCs w:val="26"/>
        </w:rPr>
        <w:t>класу;</w:t>
      </w:r>
    </w:p>
    <w:p w:rsidR="00D51AFE" w:rsidRPr="00E1120D" w:rsidRDefault="004B0677" w:rsidP="00D51A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1506220</wp:posOffset>
            </wp:positionH>
            <wp:positionV relativeFrom="paragraph">
              <wp:posOffset>1164590</wp:posOffset>
            </wp:positionV>
            <wp:extent cx="1951355" cy="2698115"/>
            <wp:effectExtent l="19050" t="0" r="0" b="0"/>
            <wp:wrapSquare wrapText="bothSides"/>
            <wp:docPr id="2" name="Рисунок 3" descr="http://www.oleksiivka-gp-zosh.edukit.kherson.ua/files2/photogallery/837/IMG_1876.JPG?size=100&amp;height=300&amp;width=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leksiivka-gp-zosh.edukit.kherson.ua/files2/photogallery/837/IMG_1876.JPG?size=100&amp;height=300&amp;width=39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663" t="4773" r="23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69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AFE" w:rsidRPr="00E1120D">
        <w:rPr>
          <w:rFonts w:ascii="Times New Roman" w:hAnsi="Times New Roman"/>
          <w:noProof/>
          <w:sz w:val="26"/>
          <w:szCs w:val="26"/>
        </w:rPr>
        <w:t>ІІІ віковій категорії (серед учасників від 13 до 15 років) – учениця 7 класу Овчиннікова Марина та учениця 11 класу Прохорчук Валентина. Півфіналісти конкурсу Басенко Валерія та Прохорчук Валентина мали змогу відвідати музей Братів Кличків у м. Києві та особисто познайомитися із своїми кумирами.</w:t>
      </w:r>
    </w:p>
    <w:p w:rsidR="00BB5FD1" w:rsidRDefault="00BB5FD1" w:rsidP="00D51A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4B0677" w:rsidRDefault="00D508B5" w:rsidP="004B0677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Класний керівник </w:t>
      </w:r>
    </w:p>
    <w:p w:rsidR="00D508B5" w:rsidRDefault="00D508B5" w:rsidP="004B0677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4 класу</w:t>
      </w:r>
    </w:p>
    <w:p w:rsidR="00BB5FD1" w:rsidRDefault="00D508B5" w:rsidP="004B0677">
      <w:pPr>
        <w:spacing w:after="0" w:line="240" w:lineRule="auto"/>
        <w:contextualSpacing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proofErr w:type="spellStart"/>
      <w:r w:rsidRPr="00F8271B">
        <w:rPr>
          <w:rFonts w:ascii="Times New Roman" w:hAnsi="Times New Roman"/>
          <w:i/>
          <w:sz w:val="24"/>
          <w:szCs w:val="24"/>
          <w:lang w:val="uk-UA"/>
        </w:rPr>
        <w:t>Абранська</w:t>
      </w:r>
      <w:proofErr w:type="spellEnd"/>
      <w:r w:rsidR="004B0677">
        <w:rPr>
          <w:rFonts w:ascii="Times New Roman" w:hAnsi="Times New Roman"/>
          <w:i/>
          <w:sz w:val="24"/>
          <w:szCs w:val="24"/>
          <w:lang w:val="uk-UA"/>
        </w:rPr>
        <w:t> </w:t>
      </w:r>
      <w:r w:rsidRPr="00F8271B">
        <w:rPr>
          <w:rFonts w:ascii="Times New Roman" w:hAnsi="Times New Roman"/>
          <w:i/>
          <w:sz w:val="24"/>
          <w:szCs w:val="24"/>
          <w:lang w:val="uk-UA"/>
        </w:rPr>
        <w:t>А.М.</w:t>
      </w:r>
    </w:p>
    <w:p w:rsidR="00BB5FD1" w:rsidRDefault="00BB5FD1" w:rsidP="00AB2BB9">
      <w:pPr>
        <w:pStyle w:val="a3"/>
        <w:rPr>
          <w:sz w:val="20"/>
          <w:szCs w:val="20"/>
          <w:lang w:val="uk-UA"/>
        </w:rPr>
        <w:sectPr w:rsidR="00BB5FD1" w:rsidSect="003B378E">
          <w:type w:val="continuous"/>
          <w:pgSz w:w="11906" w:h="16838"/>
          <w:pgMar w:top="426" w:right="566" w:bottom="567" w:left="567" w:header="708" w:footer="708" w:gutter="0"/>
          <w:cols w:num="2" w:space="283"/>
          <w:docGrid w:linePitch="360"/>
        </w:sectPr>
      </w:pPr>
    </w:p>
    <w:p w:rsidR="00D508B5" w:rsidRDefault="00AB2BB9" w:rsidP="00AB2BB9">
      <w:pPr>
        <w:pStyle w:val="a3"/>
        <w:rPr>
          <w:sz w:val="20"/>
          <w:szCs w:val="20"/>
          <w:lang w:val="uk-UA"/>
        </w:rPr>
      </w:pPr>
      <w:r w:rsidRPr="00604C67">
        <w:rPr>
          <w:sz w:val="20"/>
          <w:szCs w:val="20"/>
          <w:lang w:val="uk-UA"/>
        </w:rPr>
        <w:lastRenderedPageBreak/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</w:p>
    <w:p w:rsidR="00D508B5" w:rsidRDefault="00D508B5" w:rsidP="00AB2BB9">
      <w:pPr>
        <w:pStyle w:val="a3"/>
        <w:rPr>
          <w:sz w:val="20"/>
          <w:szCs w:val="20"/>
          <w:lang w:val="uk-UA"/>
        </w:rPr>
      </w:pPr>
    </w:p>
    <w:p w:rsidR="00AB2BB9" w:rsidRDefault="00D508B5" w:rsidP="00AB2BB9">
      <w:pPr>
        <w:pStyle w:val="a3"/>
        <w:rPr>
          <w:b/>
          <w:sz w:val="16"/>
          <w:szCs w:val="16"/>
          <w:lang w:val="uk-UA"/>
        </w:rPr>
      </w:pPr>
      <w:r w:rsidRPr="00604C67">
        <w:rPr>
          <w:sz w:val="20"/>
          <w:szCs w:val="20"/>
          <w:lang w:val="uk-UA"/>
        </w:rPr>
        <w:lastRenderedPageBreak/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</w:p>
    <w:p w:rsidR="00BB5FD1" w:rsidRDefault="00BB5FD1" w:rsidP="00BB5F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BB5FD1" w:rsidSect="00BB5FD1">
          <w:type w:val="continuous"/>
          <w:pgSz w:w="11906" w:h="16838"/>
          <w:pgMar w:top="426" w:right="566" w:bottom="567" w:left="567" w:header="708" w:footer="708" w:gutter="0"/>
          <w:cols w:space="283"/>
          <w:docGrid w:linePitch="360"/>
        </w:sectPr>
      </w:pPr>
    </w:p>
    <w:p w:rsidR="00BB5FD1" w:rsidRPr="00FE2FB3" w:rsidRDefault="00BB5FD1" w:rsidP="00BB5F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2FB3">
        <w:rPr>
          <w:rFonts w:ascii="Times New Roman" w:hAnsi="Times New Roman"/>
          <w:b/>
          <w:sz w:val="24"/>
          <w:szCs w:val="24"/>
          <w:lang w:val="uk-UA"/>
        </w:rPr>
        <w:lastRenderedPageBreak/>
        <w:t>У  гурті сила, а в силі – результат</w:t>
      </w:r>
    </w:p>
    <w:p w:rsidR="00BB5FD1" w:rsidRPr="00FE2FB3" w:rsidRDefault="00BB5FD1" w:rsidP="00BB5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E2FB3">
        <w:rPr>
          <w:rFonts w:ascii="Times New Roman" w:hAnsi="Times New Roman"/>
          <w:sz w:val="24"/>
          <w:szCs w:val="24"/>
          <w:lang w:val="uk-UA"/>
        </w:rPr>
        <w:t xml:space="preserve">До адміністрації школи, зокрема – до директора </w:t>
      </w:r>
      <w:proofErr w:type="spellStart"/>
      <w:r w:rsidRPr="00FE2FB3">
        <w:rPr>
          <w:rFonts w:ascii="Times New Roman" w:hAnsi="Times New Roman"/>
          <w:sz w:val="24"/>
          <w:szCs w:val="24"/>
          <w:lang w:val="uk-UA"/>
        </w:rPr>
        <w:t>Усової</w:t>
      </w:r>
      <w:proofErr w:type="spellEnd"/>
      <w:r w:rsidRPr="00FE2FB3">
        <w:rPr>
          <w:rFonts w:ascii="Times New Roman" w:hAnsi="Times New Roman"/>
          <w:sz w:val="24"/>
          <w:szCs w:val="24"/>
          <w:lang w:val="uk-UA"/>
        </w:rPr>
        <w:t xml:space="preserve"> А.О. звернувся працівник Іванівського лісгоспу лісничий Когут Юрій Петрович. Говорить, що в лісгоспі проводиться закладка насіння для вирощення саджанців  дуба. І попросив про допомогу у збирані насіннєвого матеріалу. На шкільній лінійці було розглянуто це питання і винесене на голосування. Шкільне самоврядування вирішило одноголосно взяти участь в акції.  Всього було зібрано 343</w:t>
      </w:r>
      <w:r w:rsidR="00634844" w:rsidRPr="00634844">
        <w:rPr>
          <w:rFonts w:ascii="Times New Roman" w:hAnsi="Times New Roman"/>
          <w:sz w:val="24"/>
          <w:szCs w:val="24"/>
        </w:rPr>
        <w:t xml:space="preserve"> </w:t>
      </w:r>
      <w:r w:rsidRPr="00FE2FB3">
        <w:rPr>
          <w:rFonts w:ascii="Times New Roman" w:hAnsi="Times New Roman"/>
          <w:sz w:val="24"/>
          <w:szCs w:val="24"/>
          <w:lang w:val="uk-UA"/>
        </w:rPr>
        <w:t xml:space="preserve">кг., з них працівники  назбирали </w:t>
      </w:r>
      <w:proofErr w:type="spellStart"/>
      <w:r w:rsidRPr="00FE2FB3">
        <w:rPr>
          <w:rFonts w:ascii="Times New Roman" w:hAnsi="Times New Roman"/>
          <w:sz w:val="24"/>
          <w:szCs w:val="24"/>
          <w:lang w:val="uk-UA"/>
        </w:rPr>
        <w:t>101кг</w:t>
      </w:r>
      <w:proofErr w:type="spellEnd"/>
      <w:r w:rsidRPr="00FE2FB3">
        <w:rPr>
          <w:rFonts w:ascii="Times New Roman" w:hAnsi="Times New Roman"/>
          <w:sz w:val="24"/>
          <w:szCs w:val="24"/>
          <w:lang w:val="uk-UA"/>
        </w:rPr>
        <w:t xml:space="preserve">., учні 11 та 10 класів </w:t>
      </w:r>
      <w:r w:rsidRPr="00FE2FB3">
        <w:rPr>
          <w:rFonts w:ascii="Times New Roman" w:hAnsi="Times New Roman"/>
          <w:sz w:val="24"/>
          <w:szCs w:val="24"/>
          <w:lang w:val="uk-UA"/>
        </w:rPr>
        <w:lastRenderedPageBreak/>
        <w:t xml:space="preserve">– по </w:t>
      </w:r>
      <w:proofErr w:type="spellStart"/>
      <w:r w:rsidRPr="00FE2FB3">
        <w:rPr>
          <w:rFonts w:ascii="Times New Roman" w:hAnsi="Times New Roman"/>
          <w:sz w:val="24"/>
          <w:szCs w:val="24"/>
          <w:lang w:val="uk-UA"/>
        </w:rPr>
        <w:t>19кг</w:t>
      </w:r>
      <w:proofErr w:type="spellEnd"/>
      <w:r w:rsidRPr="00FE2FB3">
        <w:rPr>
          <w:rFonts w:ascii="Times New Roman" w:hAnsi="Times New Roman"/>
          <w:sz w:val="24"/>
          <w:szCs w:val="24"/>
          <w:lang w:val="uk-UA"/>
        </w:rPr>
        <w:t>., 9 клас -</w:t>
      </w:r>
      <w:proofErr w:type="spellStart"/>
      <w:r w:rsidRPr="00FE2FB3">
        <w:rPr>
          <w:rFonts w:ascii="Times New Roman" w:hAnsi="Times New Roman"/>
          <w:sz w:val="24"/>
          <w:szCs w:val="24"/>
          <w:lang w:val="uk-UA"/>
        </w:rPr>
        <w:t>56кг</w:t>
      </w:r>
      <w:proofErr w:type="spellEnd"/>
      <w:r w:rsidRPr="00FE2FB3">
        <w:rPr>
          <w:rFonts w:ascii="Times New Roman" w:hAnsi="Times New Roman"/>
          <w:sz w:val="24"/>
          <w:szCs w:val="24"/>
          <w:lang w:val="uk-UA"/>
        </w:rPr>
        <w:t xml:space="preserve">.,  8 клас – </w:t>
      </w:r>
      <w:proofErr w:type="spellStart"/>
      <w:r w:rsidRPr="00FE2FB3">
        <w:rPr>
          <w:rFonts w:ascii="Times New Roman" w:hAnsi="Times New Roman"/>
          <w:sz w:val="24"/>
          <w:szCs w:val="24"/>
          <w:lang w:val="uk-UA"/>
        </w:rPr>
        <w:t>25кг</w:t>
      </w:r>
      <w:proofErr w:type="spellEnd"/>
      <w:r w:rsidRPr="00FE2FB3">
        <w:rPr>
          <w:rFonts w:ascii="Times New Roman" w:hAnsi="Times New Roman"/>
          <w:sz w:val="24"/>
          <w:szCs w:val="24"/>
          <w:lang w:val="uk-UA"/>
        </w:rPr>
        <w:t xml:space="preserve">., 7 клас – </w:t>
      </w:r>
      <w:proofErr w:type="spellStart"/>
      <w:r w:rsidRPr="00FE2FB3">
        <w:rPr>
          <w:rFonts w:ascii="Times New Roman" w:hAnsi="Times New Roman"/>
          <w:sz w:val="24"/>
          <w:szCs w:val="24"/>
          <w:lang w:val="uk-UA"/>
        </w:rPr>
        <w:t>48кг</w:t>
      </w:r>
      <w:proofErr w:type="spellEnd"/>
      <w:r w:rsidRPr="00FE2FB3">
        <w:rPr>
          <w:rFonts w:ascii="Times New Roman" w:hAnsi="Times New Roman"/>
          <w:sz w:val="24"/>
          <w:szCs w:val="24"/>
          <w:lang w:val="uk-UA"/>
        </w:rPr>
        <w:t xml:space="preserve">., 6 клас – </w:t>
      </w:r>
      <w:proofErr w:type="spellStart"/>
      <w:r w:rsidRPr="00FE2FB3">
        <w:rPr>
          <w:rFonts w:ascii="Times New Roman" w:hAnsi="Times New Roman"/>
          <w:sz w:val="24"/>
          <w:szCs w:val="24"/>
          <w:lang w:val="uk-UA"/>
        </w:rPr>
        <w:t>35кг</w:t>
      </w:r>
      <w:proofErr w:type="spellEnd"/>
      <w:r w:rsidRPr="00FE2FB3">
        <w:rPr>
          <w:rFonts w:ascii="Times New Roman" w:hAnsi="Times New Roman"/>
          <w:sz w:val="24"/>
          <w:szCs w:val="24"/>
          <w:lang w:val="uk-UA"/>
        </w:rPr>
        <w:t xml:space="preserve">., 5 клас – </w:t>
      </w:r>
      <w:proofErr w:type="spellStart"/>
      <w:r w:rsidRPr="00FE2FB3">
        <w:rPr>
          <w:rFonts w:ascii="Times New Roman" w:hAnsi="Times New Roman"/>
          <w:sz w:val="24"/>
          <w:szCs w:val="24"/>
          <w:lang w:val="uk-UA"/>
        </w:rPr>
        <w:t>30кг</w:t>
      </w:r>
      <w:proofErr w:type="spellEnd"/>
      <w:r w:rsidRPr="00FE2FB3">
        <w:rPr>
          <w:rFonts w:ascii="Times New Roman" w:hAnsi="Times New Roman"/>
          <w:sz w:val="24"/>
          <w:szCs w:val="24"/>
          <w:lang w:val="uk-UA"/>
        </w:rPr>
        <w:t xml:space="preserve">. Рекордсменом став 9 клас – </w:t>
      </w:r>
      <w:proofErr w:type="spellStart"/>
      <w:r w:rsidRPr="00FE2FB3">
        <w:rPr>
          <w:rFonts w:ascii="Times New Roman" w:hAnsi="Times New Roman"/>
          <w:sz w:val="24"/>
          <w:szCs w:val="24"/>
          <w:lang w:val="uk-UA"/>
        </w:rPr>
        <w:t>56кг</w:t>
      </w:r>
      <w:proofErr w:type="spellEnd"/>
      <w:r w:rsidRPr="00FE2FB3">
        <w:rPr>
          <w:rFonts w:ascii="Times New Roman" w:hAnsi="Times New Roman"/>
          <w:sz w:val="24"/>
          <w:szCs w:val="24"/>
          <w:lang w:val="uk-UA"/>
        </w:rPr>
        <w:t>.</w:t>
      </w:r>
    </w:p>
    <w:p w:rsidR="00BB5FD1" w:rsidRPr="00FE2FB3" w:rsidRDefault="00BB5FD1" w:rsidP="00BB5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E2FB3">
        <w:rPr>
          <w:rFonts w:ascii="Times New Roman" w:hAnsi="Times New Roman"/>
          <w:sz w:val="24"/>
          <w:szCs w:val="24"/>
          <w:lang w:val="uk-UA"/>
        </w:rPr>
        <w:t>На кошти, які були заплачені за збирання жолудів</w:t>
      </w:r>
      <w:r w:rsidR="00634844">
        <w:rPr>
          <w:rFonts w:ascii="Times New Roman" w:hAnsi="Times New Roman"/>
          <w:sz w:val="24"/>
          <w:szCs w:val="24"/>
          <w:lang w:val="uk-UA"/>
        </w:rPr>
        <w:t>,</w:t>
      </w:r>
      <w:r w:rsidRPr="00FE2FB3">
        <w:rPr>
          <w:rFonts w:ascii="Times New Roman" w:hAnsi="Times New Roman"/>
          <w:sz w:val="24"/>
          <w:szCs w:val="24"/>
          <w:lang w:val="uk-UA"/>
        </w:rPr>
        <w:t xml:space="preserve"> було </w:t>
      </w:r>
      <w:r w:rsidR="00634844">
        <w:rPr>
          <w:rFonts w:ascii="Times New Roman" w:hAnsi="Times New Roman"/>
          <w:sz w:val="24"/>
          <w:szCs w:val="24"/>
          <w:lang w:val="uk-UA"/>
        </w:rPr>
        <w:t xml:space="preserve">придбано </w:t>
      </w:r>
      <w:r w:rsidR="00634844" w:rsidRPr="00FE2FB3">
        <w:rPr>
          <w:rFonts w:ascii="Times New Roman" w:hAnsi="Times New Roman"/>
          <w:sz w:val="24"/>
          <w:szCs w:val="24"/>
          <w:lang w:val="uk-UA"/>
        </w:rPr>
        <w:t>W</w:t>
      </w:r>
      <w:r w:rsidR="00634844">
        <w:rPr>
          <w:rFonts w:ascii="Times New Roman" w:hAnsi="Times New Roman"/>
          <w:sz w:val="24"/>
          <w:szCs w:val="24"/>
          <w:lang w:val="en-US"/>
        </w:rPr>
        <w:t>i</w:t>
      </w:r>
      <w:r w:rsidR="00634844" w:rsidRPr="00FE2FB3">
        <w:rPr>
          <w:rFonts w:ascii="Times New Roman" w:hAnsi="Times New Roman"/>
          <w:sz w:val="24"/>
          <w:szCs w:val="24"/>
          <w:lang w:val="uk-UA"/>
        </w:rPr>
        <w:t>F</w:t>
      </w:r>
      <w:r w:rsidR="00634844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="006D659A">
        <w:rPr>
          <w:rFonts w:ascii="Times New Roman" w:hAnsi="Times New Roman"/>
          <w:sz w:val="24"/>
          <w:szCs w:val="24"/>
          <w:lang w:val="uk-UA"/>
        </w:rPr>
        <w:t>-</w:t>
      </w:r>
      <w:r w:rsidR="00634844">
        <w:rPr>
          <w:rFonts w:ascii="Times New Roman" w:hAnsi="Times New Roman"/>
          <w:sz w:val="24"/>
          <w:szCs w:val="24"/>
          <w:lang w:val="uk-UA"/>
        </w:rPr>
        <w:t>роутер</w:t>
      </w:r>
      <w:proofErr w:type="spellEnd"/>
      <w:r w:rsidR="00634844">
        <w:rPr>
          <w:rFonts w:ascii="Times New Roman" w:hAnsi="Times New Roman"/>
          <w:sz w:val="24"/>
          <w:szCs w:val="24"/>
          <w:lang w:val="uk-UA"/>
        </w:rPr>
        <w:t>, для створення бездротової мережі школи</w:t>
      </w:r>
      <w:r w:rsidR="006D659A">
        <w:rPr>
          <w:rFonts w:ascii="Times New Roman" w:hAnsi="Times New Roman"/>
          <w:sz w:val="24"/>
          <w:szCs w:val="24"/>
          <w:lang w:val="uk-UA"/>
        </w:rPr>
        <w:t>.</w:t>
      </w:r>
      <w:r w:rsidR="006348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659A">
        <w:rPr>
          <w:rFonts w:ascii="Times New Roman" w:hAnsi="Times New Roman"/>
          <w:sz w:val="24"/>
          <w:szCs w:val="24"/>
          <w:lang w:val="uk-UA"/>
        </w:rPr>
        <w:t>І тепер у</w:t>
      </w:r>
      <w:r w:rsidRPr="00FE2FB3">
        <w:rPr>
          <w:rFonts w:ascii="Times New Roman" w:hAnsi="Times New Roman"/>
          <w:sz w:val="24"/>
          <w:szCs w:val="24"/>
          <w:lang w:val="uk-UA"/>
        </w:rPr>
        <w:t xml:space="preserve">чні </w:t>
      </w:r>
      <w:r w:rsidR="006D659A">
        <w:rPr>
          <w:rFonts w:ascii="Times New Roman" w:hAnsi="Times New Roman"/>
          <w:sz w:val="24"/>
          <w:szCs w:val="24"/>
          <w:lang w:val="uk-UA"/>
        </w:rPr>
        <w:t xml:space="preserve">можуть шукати інформацію в Інтернеті, </w:t>
      </w:r>
      <w:r w:rsidRPr="00FE2FB3">
        <w:rPr>
          <w:rFonts w:ascii="Times New Roman" w:hAnsi="Times New Roman"/>
          <w:sz w:val="24"/>
          <w:szCs w:val="24"/>
          <w:lang w:val="uk-UA"/>
        </w:rPr>
        <w:t>краще виконувати домашні завдання та задовольняти потреби</w:t>
      </w:r>
      <w:r w:rsidR="006D659A">
        <w:rPr>
          <w:rFonts w:ascii="Times New Roman" w:hAnsi="Times New Roman"/>
          <w:sz w:val="24"/>
          <w:szCs w:val="24"/>
          <w:lang w:val="uk-UA"/>
        </w:rPr>
        <w:t xml:space="preserve"> спілкування у соціальних мережах</w:t>
      </w:r>
      <w:r w:rsidRPr="00FE2FB3">
        <w:rPr>
          <w:rFonts w:ascii="Times New Roman" w:hAnsi="Times New Roman"/>
          <w:sz w:val="24"/>
          <w:szCs w:val="24"/>
          <w:lang w:val="uk-UA"/>
        </w:rPr>
        <w:t>.</w:t>
      </w:r>
    </w:p>
    <w:p w:rsidR="00BB5FD1" w:rsidRPr="00FE2FB3" w:rsidRDefault="00BB5FD1" w:rsidP="00BB5FD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E2FB3">
        <w:rPr>
          <w:rFonts w:ascii="Times New Roman" w:hAnsi="Times New Roman"/>
          <w:i/>
          <w:sz w:val="24"/>
          <w:szCs w:val="24"/>
          <w:lang w:val="uk-UA"/>
        </w:rPr>
        <w:t xml:space="preserve">Підготувала учениця 8 класу </w:t>
      </w:r>
    </w:p>
    <w:p w:rsidR="00BB5FD1" w:rsidRPr="00FE2FB3" w:rsidRDefault="00BB5FD1" w:rsidP="00BB5FD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E2FB3">
        <w:rPr>
          <w:rFonts w:ascii="Times New Roman" w:hAnsi="Times New Roman"/>
          <w:i/>
          <w:sz w:val="24"/>
          <w:szCs w:val="24"/>
          <w:lang w:val="uk-UA"/>
        </w:rPr>
        <w:t>Бутенко Юлія</w:t>
      </w:r>
    </w:p>
    <w:p w:rsidR="00BB5FD1" w:rsidRPr="00FE2FB3" w:rsidRDefault="00BB5FD1" w:rsidP="00BB5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  <w:sectPr w:rsidR="00BB5FD1" w:rsidRPr="00FE2FB3" w:rsidSect="003B378E">
          <w:type w:val="continuous"/>
          <w:pgSz w:w="11906" w:h="16838"/>
          <w:pgMar w:top="426" w:right="566" w:bottom="567" w:left="567" w:header="708" w:footer="708" w:gutter="0"/>
          <w:cols w:num="2" w:space="283"/>
          <w:docGrid w:linePitch="360"/>
        </w:sectPr>
      </w:pPr>
    </w:p>
    <w:p w:rsidR="00BB5FD1" w:rsidRDefault="00BB5FD1" w:rsidP="00BB5FD1">
      <w:pPr>
        <w:pStyle w:val="a3"/>
        <w:rPr>
          <w:sz w:val="20"/>
          <w:szCs w:val="20"/>
          <w:lang w:val="uk-UA"/>
        </w:rPr>
      </w:pPr>
      <w:r w:rsidRPr="00604C67">
        <w:rPr>
          <w:sz w:val="20"/>
          <w:szCs w:val="20"/>
          <w:lang w:val="uk-UA"/>
        </w:rPr>
        <w:lastRenderedPageBreak/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</w:p>
    <w:p w:rsidR="0072495D" w:rsidRDefault="0072495D" w:rsidP="007249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  <w:sectPr w:rsidR="0072495D" w:rsidSect="00FD5E23">
          <w:type w:val="continuous"/>
          <w:pgSz w:w="11906" w:h="16838"/>
          <w:pgMar w:top="426" w:right="566" w:bottom="567" w:left="567" w:header="708" w:footer="708" w:gutter="0"/>
          <w:cols w:space="708"/>
          <w:docGrid w:linePitch="360"/>
        </w:sectPr>
      </w:pPr>
    </w:p>
    <w:p w:rsidR="0072495D" w:rsidRPr="0072495D" w:rsidRDefault="0072495D" w:rsidP="0072495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495D">
        <w:rPr>
          <w:rFonts w:ascii="Times New Roman" w:hAnsi="Times New Roman"/>
          <w:b/>
          <w:sz w:val="28"/>
          <w:szCs w:val="28"/>
          <w:lang w:val="uk-UA"/>
        </w:rPr>
        <w:lastRenderedPageBreak/>
        <w:t>День української писемності та мови</w:t>
      </w:r>
    </w:p>
    <w:p w:rsidR="0072495D" w:rsidRPr="0072495D" w:rsidRDefault="0072495D" w:rsidP="007249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2495D">
        <w:rPr>
          <w:rFonts w:ascii="Times New Roman" w:hAnsi="Times New Roman"/>
          <w:sz w:val="24"/>
          <w:szCs w:val="24"/>
          <w:lang w:val="uk-UA"/>
        </w:rPr>
        <w:t>9 листопада 1997 р. Президент України Леонід Кучма на підтримку ініціативи громадських організацій та з урахуванням важливої ролі української мови  в консолідації українського суспільства видав Указ № 1241/97 «Про День української писемності та мови». В Указі зазначено: «Установити в Україні День української писемності та мови, який відзначати щорічно 9 листопада в день вшанування пам'яті Преподобного Нестора Літописця».</w:t>
      </w:r>
    </w:p>
    <w:p w:rsidR="0072495D" w:rsidRPr="0072495D" w:rsidRDefault="0072495D" w:rsidP="007249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2495D">
        <w:rPr>
          <w:rFonts w:ascii="Times New Roman" w:hAnsi="Times New Roman"/>
          <w:sz w:val="24"/>
          <w:szCs w:val="24"/>
          <w:lang w:val="uk-UA"/>
        </w:rPr>
        <w:t>Віхами історичного розвитку культури освіти книжкової справи в Україні безумовно є видатні пам'ятки українського народу, такі як "</w:t>
      </w:r>
      <w:proofErr w:type="spellStart"/>
      <w:r w:rsidRPr="0072495D">
        <w:rPr>
          <w:rFonts w:ascii="Times New Roman" w:hAnsi="Times New Roman"/>
          <w:sz w:val="24"/>
          <w:szCs w:val="24"/>
          <w:lang w:val="uk-UA"/>
        </w:rPr>
        <w:t>Реймське</w:t>
      </w:r>
      <w:proofErr w:type="spellEnd"/>
      <w:r w:rsidRPr="0072495D">
        <w:rPr>
          <w:rFonts w:ascii="Times New Roman" w:hAnsi="Times New Roman"/>
          <w:sz w:val="24"/>
          <w:szCs w:val="24"/>
          <w:lang w:val="uk-UA"/>
        </w:rPr>
        <w:t>" Євангеліє, вивезене до Франції дочкою київського князя Ярослава Мудрого Анною, "</w:t>
      </w:r>
      <w:proofErr w:type="spellStart"/>
      <w:r w:rsidRPr="0072495D">
        <w:rPr>
          <w:rFonts w:ascii="Times New Roman" w:hAnsi="Times New Roman"/>
          <w:sz w:val="24"/>
          <w:szCs w:val="24"/>
          <w:lang w:val="uk-UA"/>
        </w:rPr>
        <w:t>Остромирове</w:t>
      </w:r>
      <w:proofErr w:type="spellEnd"/>
      <w:r w:rsidRPr="007249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495D">
        <w:rPr>
          <w:rFonts w:ascii="Times New Roman" w:hAnsi="Times New Roman"/>
          <w:sz w:val="24"/>
          <w:szCs w:val="24"/>
          <w:lang w:val="uk-UA"/>
        </w:rPr>
        <w:t>Євагіліє</w:t>
      </w:r>
      <w:proofErr w:type="spellEnd"/>
      <w:r w:rsidRPr="0072495D">
        <w:rPr>
          <w:rFonts w:ascii="Times New Roman" w:hAnsi="Times New Roman"/>
          <w:sz w:val="24"/>
          <w:szCs w:val="24"/>
          <w:lang w:val="uk-UA"/>
        </w:rPr>
        <w:t xml:space="preserve">", що вважається </w:t>
      </w:r>
      <w:proofErr w:type="spellStart"/>
      <w:r w:rsidRPr="0072495D">
        <w:rPr>
          <w:rFonts w:ascii="Times New Roman" w:hAnsi="Times New Roman"/>
          <w:sz w:val="24"/>
          <w:szCs w:val="24"/>
          <w:lang w:val="uk-UA"/>
        </w:rPr>
        <w:lastRenderedPageBreak/>
        <w:t>найдавнішньою</w:t>
      </w:r>
      <w:proofErr w:type="spellEnd"/>
      <w:r w:rsidRPr="0072495D">
        <w:rPr>
          <w:rFonts w:ascii="Times New Roman" w:hAnsi="Times New Roman"/>
          <w:sz w:val="24"/>
          <w:szCs w:val="24"/>
          <w:lang w:val="uk-UA"/>
        </w:rPr>
        <w:t xml:space="preserve"> і точно датованою пам'яткою рукописного мистецтва, "Київський Псалтир". </w:t>
      </w:r>
    </w:p>
    <w:p w:rsidR="0072495D" w:rsidRPr="0072495D" w:rsidRDefault="0072495D" w:rsidP="007249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2495D">
        <w:rPr>
          <w:rFonts w:ascii="Times New Roman" w:hAnsi="Times New Roman"/>
          <w:sz w:val="24"/>
          <w:szCs w:val="24"/>
          <w:lang w:val="uk-UA"/>
        </w:rPr>
        <w:t>У День української писемності та мови за традицією:</w:t>
      </w:r>
    </w:p>
    <w:p w:rsidR="0072495D" w:rsidRPr="0072495D" w:rsidRDefault="0072495D" w:rsidP="007249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2495D">
        <w:rPr>
          <w:rFonts w:ascii="Times New Roman" w:hAnsi="Times New Roman"/>
          <w:sz w:val="24"/>
          <w:szCs w:val="24"/>
          <w:lang w:val="uk-UA"/>
        </w:rPr>
        <w:t xml:space="preserve">покладають квіти до пам'ятника </w:t>
      </w:r>
      <w:proofErr w:type="spellStart"/>
      <w:r w:rsidRPr="0072495D">
        <w:rPr>
          <w:rFonts w:ascii="Times New Roman" w:hAnsi="Times New Roman"/>
          <w:sz w:val="24"/>
          <w:szCs w:val="24"/>
          <w:lang w:val="uk-UA"/>
        </w:rPr>
        <w:t>Несторові-літописцю</w:t>
      </w:r>
      <w:proofErr w:type="spellEnd"/>
      <w:r w:rsidRPr="0072495D">
        <w:rPr>
          <w:rFonts w:ascii="Times New Roman" w:hAnsi="Times New Roman"/>
          <w:sz w:val="24"/>
          <w:szCs w:val="24"/>
          <w:lang w:val="uk-UA"/>
        </w:rPr>
        <w:t>;</w:t>
      </w:r>
    </w:p>
    <w:p w:rsidR="0072495D" w:rsidRPr="0072495D" w:rsidRDefault="0072495D" w:rsidP="007249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2495D">
        <w:rPr>
          <w:rFonts w:ascii="Times New Roman" w:hAnsi="Times New Roman"/>
          <w:sz w:val="24"/>
          <w:szCs w:val="24"/>
          <w:lang w:val="uk-UA"/>
        </w:rPr>
        <w:t>відзначають найкращих популяризаторів українського слова;</w:t>
      </w:r>
    </w:p>
    <w:p w:rsidR="0072495D" w:rsidRPr="0072495D" w:rsidRDefault="0072495D" w:rsidP="007249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2495D">
        <w:rPr>
          <w:rFonts w:ascii="Times New Roman" w:hAnsi="Times New Roman"/>
          <w:sz w:val="24"/>
          <w:szCs w:val="24"/>
          <w:lang w:val="uk-UA"/>
        </w:rPr>
        <w:t>заохочують видавництва, які випускають літературу українською мовою;</w:t>
      </w:r>
    </w:p>
    <w:p w:rsidR="0072495D" w:rsidRPr="0072495D" w:rsidRDefault="0072495D" w:rsidP="007249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2495D">
        <w:rPr>
          <w:rFonts w:ascii="Times New Roman" w:hAnsi="Times New Roman"/>
          <w:sz w:val="24"/>
          <w:szCs w:val="24"/>
          <w:lang w:val="uk-UA"/>
        </w:rPr>
        <w:t xml:space="preserve">стартує Міжнародний конкурс знавців української мови імені Петра </w:t>
      </w:r>
      <w:proofErr w:type="spellStart"/>
      <w:r w:rsidRPr="0072495D">
        <w:rPr>
          <w:rFonts w:ascii="Times New Roman" w:hAnsi="Times New Roman"/>
          <w:sz w:val="24"/>
          <w:szCs w:val="24"/>
          <w:lang w:val="uk-UA"/>
        </w:rPr>
        <w:t>Яцика</w:t>
      </w:r>
      <w:proofErr w:type="spellEnd"/>
      <w:r w:rsidRPr="0072495D">
        <w:rPr>
          <w:rFonts w:ascii="Times New Roman" w:hAnsi="Times New Roman"/>
          <w:sz w:val="24"/>
          <w:szCs w:val="24"/>
          <w:lang w:val="uk-UA"/>
        </w:rPr>
        <w:t>. Щорічна кількість учасників понад 5 млн. з 20 країн світу.</w:t>
      </w:r>
    </w:p>
    <w:p w:rsidR="0072495D" w:rsidRDefault="0072495D" w:rsidP="0072495D">
      <w:pPr>
        <w:pStyle w:val="a3"/>
        <w:jc w:val="right"/>
        <w:rPr>
          <w:sz w:val="20"/>
          <w:szCs w:val="20"/>
          <w:lang w:val="uk-UA"/>
        </w:rPr>
        <w:sectPr w:rsidR="0072495D" w:rsidSect="0072495D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  <w:r w:rsidRPr="00BB5FD1">
        <w:rPr>
          <w:rFonts w:ascii="Times New Roman" w:hAnsi="Times New Roman"/>
          <w:i/>
          <w:sz w:val="26"/>
          <w:szCs w:val="26"/>
          <w:lang w:val="uk-UA"/>
        </w:rPr>
        <w:t>Підготува</w:t>
      </w:r>
      <w:r>
        <w:rPr>
          <w:rFonts w:ascii="Times New Roman" w:hAnsi="Times New Roman"/>
          <w:i/>
          <w:sz w:val="26"/>
          <w:szCs w:val="26"/>
          <w:lang w:val="uk-UA"/>
        </w:rPr>
        <w:t>ла, в</w:t>
      </w:r>
      <w:r w:rsidRPr="00BB5FD1">
        <w:rPr>
          <w:rFonts w:ascii="Times New Roman" w:hAnsi="Times New Roman"/>
          <w:i/>
          <w:noProof/>
          <w:sz w:val="26"/>
          <w:szCs w:val="26"/>
          <w:lang w:val="uk-UA"/>
        </w:rPr>
        <w:t xml:space="preserve">читель </w:t>
      </w:r>
      <w:r>
        <w:rPr>
          <w:rFonts w:ascii="Times New Roman" w:hAnsi="Times New Roman"/>
          <w:i/>
          <w:noProof/>
          <w:sz w:val="26"/>
          <w:szCs w:val="26"/>
          <w:lang w:val="uk-UA"/>
        </w:rPr>
        <w:t>української мови та літератури</w:t>
      </w:r>
      <w:r>
        <w:rPr>
          <w:rFonts w:ascii="Times New Roman" w:hAnsi="Times New Roman"/>
          <w:i/>
          <w:sz w:val="26"/>
          <w:szCs w:val="26"/>
          <w:lang w:val="uk-UA"/>
        </w:rPr>
        <w:t>,</w:t>
      </w:r>
      <w:r w:rsidRPr="00BB5FD1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Pr="0072495D">
        <w:rPr>
          <w:rFonts w:ascii="Times New Roman" w:hAnsi="Times New Roman"/>
          <w:i/>
          <w:sz w:val="26"/>
          <w:szCs w:val="26"/>
          <w:lang w:val="uk-UA"/>
        </w:rPr>
        <w:t>Слєдкова</w:t>
      </w:r>
      <w:proofErr w:type="spellEnd"/>
      <w:r w:rsidRPr="0072495D">
        <w:rPr>
          <w:rFonts w:ascii="Times New Roman" w:hAnsi="Times New Roman"/>
          <w:i/>
          <w:sz w:val="26"/>
          <w:szCs w:val="26"/>
          <w:lang w:val="uk-UA"/>
        </w:rPr>
        <w:t xml:space="preserve"> О.О</w:t>
      </w:r>
      <w:r w:rsidRPr="00BB5FD1">
        <w:rPr>
          <w:rFonts w:ascii="Times New Roman" w:hAnsi="Times New Roman"/>
          <w:i/>
          <w:sz w:val="26"/>
          <w:szCs w:val="26"/>
          <w:lang w:val="uk-UA"/>
        </w:rPr>
        <w:t>.</w:t>
      </w:r>
    </w:p>
    <w:p w:rsidR="0072495D" w:rsidRDefault="0072495D" w:rsidP="0072495D">
      <w:pPr>
        <w:pStyle w:val="a3"/>
        <w:rPr>
          <w:sz w:val="20"/>
          <w:szCs w:val="20"/>
          <w:lang w:val="uk-UA"/>
        </w:rPr>
      </w:pPr>
      <w:r w:rsidRPr="00604C67">
        <w:rPr>
          <w:sz w:val="20"/>
          <w:szCs w:val="20"/>
          <w:lang w:val="uk-UA"/>
        </w:rPr>
        <w:lastRenderedPageBreak/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</w:p>
    <w:p w:rsidR="00BB5FD1" w:rsidRDefault="00BB5FD1" w:rsidP="00BB5FD1">
      <w:pPr>
        <w:pStyle w:val="a3"/>
        <w:jc w:val="both"/>
        <w:rPr>
          <w:sz w:val="20"/>
          <w:szCs w:val="20"/>
          <w:lang w:val="uk-UA"/>
        </w:rPr>
        <w:sectPr w:rsidR="00BB5FD1" w:rsidSect="00FD5E23">
          <w:type w:val="continuous"/>
          <w:pgSz w:w="11906" w:h="16838"/>
          <w:pgMar w:top="426" w:right="566" w:bottom="567" w:left="567" w:header="708" w:footer="708" w:gutter="0"/>
          <w:cols w:space="708"/>
          <w:docGrid w:linePitch="360"/>
        </w:sectPr>
      </w:pPr>
    </w:p>
    <w:p w:rsidR="00D51AFE" w:rsidRDefault="006B608E" w:rsidP="0082089C">
      <w:pPr>
        <w:pStyle w:val="a3"/>
        <w:jc w:val="both"/>
        <w:rPr>
          <w:sz w:val="20"/>
          <w:szCs w:val="20"/>
          <w:lang w:val="uk-UA"/>
        </w:rPr>
      </w:pPr>
      <w:r w:rsidRPr="006B608E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_x0000_s1028" type="#_x0000_t136" style="position:absolute;left:0;text-align:left;margin-left:-2.5pt;margin-top:10.75pt;width:537.45pt;height:61.3pt;z-index:251658240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Іменинники місяця"/>
            <w10:wrap type="square"/>
          </v:shape>
        </w:pict>
      </w:r>
    </w:p>
    <w:p w:rsidR="0082089C" w:rsidRDefault="0082089C" w:rsidP="004B0677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ectPr w:rsidR="0082089C" w:rsidSect="0082089C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</w:p>
    <w:p w:rsidR="0027666E" w:rsidRPr="004B0677" w:rsidRDefault="0027666E" w:rsidP="0027666E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Жовтень</w:t>
      </w:r>
    </w:p>
    <w:p w:rsidR="0027666E" w:rsidRPr="004B0677" w:rsidRDefault="0027666E" w:rsidP="0027666E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B0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1.Усов</w:t>
      </w:r>
      <w:proofErr w:type="spellEnd"/>
      <w:r w:rsidRPr="004B0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П.В.-01.10.1975</w:t>
      </w:r>
    </w:p>
    <w:p w:rsidR="0027666E" w:rsidRPr="004B0677" w:rsidRDefault="0027666E" w:rsidP="0027666E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B0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2.Аташян</w:t>
      </w:r>
      <w:proofErr w:type="spellEnd"/>
      <w:r w:rsidRPr="004B0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А.О.-18.10.1990</w:t>
      </w:r>
    </w:p>
    <w:p w:rsidR="0027666E" w:rsidRPr="004B0677" w:rsidRDefault="0027666E" w:rsidP="0027666E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B0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3.Ошурко</w:t>
      </w:r>
      <w:proofErr w:type="spellEnd"/>
      <w:r w:rsidRPr="004B0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Ю.М.-20.10.1975</w:t>
      </w:r>
    </w:p>
    <w:p w:rsidR="0027666E" w:rsidRPr="004B0677" w:rsidRDefault="0027666E" w:rsidP="0027666E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B0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4.Дорохов</w:t>
      </w:r>
      <w:proofErr w:type="spellEnd"/>
      <w:r w:rsidRPr="004B0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В.І.-25.10.1979</w:t>
      </w:r>
    </w:p>
    <w:p w:rsidR="004B0677" w:rsidRDefault="004B0677" w:rsidP="0027666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7666E" w:rsidRPr="0072495D" w:rsidRDefault="0027666E" w:rsidP="0027666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249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Усім тепло своє даруйте,</w:t>
      </w:r>
    </w:p>
    <w:p w:rsidR="0027666E" w:rsidRPr="0072495D" w:rsidRDefault="0027666E" w:rsidP="0027666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249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Натомість Вам добра в житті!</w:t>
      </w:r>
    </w:p>
    <w:p w:rsidR="0027666E" w:rsidRPr="0072495D" w:rsidRDefault="0027666E" w:rsidP="0027666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249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Досягненнями всіх дивуйте,</w:t>
      </w:r>
    </w:p>
    <w:p w:rsidR="0027666E" w:rsidRPr="0072495D" w:rsidRDefault="0027666E" w:rsidP="0027666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249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Купайтесь в розкошах й красі!!!</w:t>
      </w:r>
    </w:p>
    <w:p w:rsidR="0027666E" w:rsidRPr="004B0677" w:rsidRDefault="0027666E" w:rsidP="0027666E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Листопад</w:t>
      </w:r>
    </w:p>
    <w:p w:rsidR="0027666E" w:rsidRPr="004B0677" w:rsidRDefault="0027666E" w:rsidP="0027666E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B0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1.Козак</w:t>
      </w:r>
      <w:proofErr w:type="spellEnd"/>
      <w:r w:rsidRPr="004B0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А.В.-21.11.1975</w:t>
      </w:r>
    </w:p>
    <w:p w:rsidR="0027666E" w:rsidRPr="004B0677" w:rsidRDefault="0027666E" w:rsidP="0027666E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B0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2.Дорохова</w:t>
      </w:r>
      <w:proofErr w:type="spellEnd"/>
      <w:r w:rsidRPr="004B0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Н.П.-29.11.1981</w:t>
      </w:r>
    </w:p>
    <w:p w:rsidR="004B0677" w:rsidRDefault="004B0677" w:rsidP="0027666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2495D" w:rsidRDefault="0072495D" w:rsidP="0027666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2495D" w:rsidRDefault="0072495D" w:rsidP="0027666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7666E" w:rsidRPr="0072495D" w:rsidRDefault="0027666E" w:rsidP="0027666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249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Щоб проліском ніжним життя ваше </w:t>
      </w:r>
      <w:proofErr w:type="spellStart"/>
      <w:r w:rsidRPr="007249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квітло</w:t>
      </w:r>
      <w:proofErr w:type="spellEnd"/>
      <w:r w:rsidRPr="007249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</w:t>
      </w:r>
    </w:p>
    <w:p w:rsidR="0027666E" w:rsidRPr="0072495D" w:rsidRDefault="0027666E" w:rsidP="0027666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249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Весною буяла в душі доброта,</w:t>
      </w:r>
    </w:p>
    <w:p w:rsidR="0027666E" w:rsidRPr="0072495D" w:rsidRDefault="0027666E" w:rsidP="0027666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249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Любові,</w:t>
      </w:r>
      <w:r w:rsidR="00331F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7249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добра вам і чистого  неба</w:t>
      </w:r>
    </w:p>
    <w:p w:rsidR="0082089C" w:rsidRPr="004B0677" w:rsidRDefault="0027666E" w:rsidP="0072495D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49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 просто людського тепла!!!</w:t>
      </w:r>
    </w:p>
    <w:p w:rsidR="0082089C" w:rsidRPr="004B0677" w:rsidRDefault="0082089C" w:rsidP="0082089C">
      <w:pPr>
        <w:pStyle w:val="a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2089C" w:rsidRPr="004B0677" w:rsidSect="0082089C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</w:p>
    <w:p w:rsidR="003E6D61" w:rsidRDefault="003E6D61" w:rsidP="003E6D61">
      <w:pPr>
        <w:pStyle w:val="a3"/>
        <w:jc w:val="both"/>
        <w:rPr>
          <w:sz w:val="20"/>
          <w:szCs w:val="20"/>
          <w:lang w:val="uk-UA"/>
        </w:rPr>
      </w:pPr>
      <w:r w:rsidRPr="00604C67">
        <w:rPr>
          <w:sz w:val="20"/>
          <w:szCs w:val="20"/>
          <w:lang w:val="uk-UA"/>
        </w:rPr>
        <w:lastRenderedPageBreak/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</w:p>
    <w:p w:rsidR="00B67A95" w:rsidRDefault="00B67A95" w:rsidP="009917DF">
      <w:pPr>
        <w:pStyle w:val="a3"/>
        <w:jc w:val="both"/>
        <w:rPr>
          <w:sz w:val="16"/>
          <w:szCs w:val="16"/>
          <w:lang w:val="uk-UA"/>
        </w:rPr>
        <w:sectPr w:rsidR="00B67A95" w:rsidSect="00FD5E23">
          <w:type w:val="continuous"/>
          <w:pgSz w:w="11906" w:h="16838"/>
          <w:pgMar w:top="426" w:right="566" w:bottom="567" w:left="567" w:header="708" w:footer="708" w:gutter="0"/>
          <w:cols w:space="708"/>
          <w:docGrid w:linePitch="360"/>
        </w:sectPr>
      </w:pPr>
    </w:p>
    <w:p w:rsidR="0072495D" w:rsidRDefault="0072495D" w:rsidP="009917DF">
      <w:pPr>
        <w:pStyle w:val="a3"/>
        <w:jc w:val="both"/>
        <w:rPr>
          <w:sz w:val="16"/>
          <w:szCs w:val="16"/>
          <w:lang w:val="uk-UA"/>
        </w:rPr>
      </w:pPr>
    </w:p>
    <w:p w:rsidR="00B67A95" w:rsidRDefault="00B67A95" w:rsidP="009917DF">
      <w:pPr>
        <w:pStyle w:val="a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«Шкільний альманах»</w:t>
      </w:r>
    </w:p>
    <w:p w:rsidR="00B67A95" w:rsidRDefault="00B67A95" w:rsidP="009917DF">
      <w:pPr>
        <w:pStyle w:val="a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Орган учнівського самоврядування</w:t>
      </w:r>
    </w:p>
    <w:p w:rsidR="00B67A95" w:rsidRDefault="00B67A95" w:rsidP="009917DF">
      <w:pPr>
        <w:pStyle w:val="a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Засновник – Олексіївська загальноосвітня школа І – ІІІ ступенів  </w:t>
      </w:r>
    </w:p>
    <w:p w:rsidR="00B67A95" w:rsidRDefault="008114CC" w:rsidP="009917DF">
      <w:pPr>
        <w:pStyle w:val="a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Думки авторів публікацій не завжди збігаються з точкою зору редакції. За достовірність фактів і цифр відповідає автор.</w:t>
      </w:r>
    </w:p>
    <w:p w:rsidR="00B67A95" w:rsidRPr="00C51B1E" w:rsidRDefault="008114CC" w:rsidP="009917DF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>Передрук матеріалів тільки за згодою редакції.</w:t>
      </w:r>
    </w:p>
    <w:p w:rsidR="0072495D" w:rsidRDefault="0072495D" w:rsidP="009917DF">
      <w:pPr>
        <w:pStyle w:val="a3"/>
        <w:jc w:val="both"/>
        <w:rPr>
          <w:sz w:val="16"/>
          <w:szCs w:val="16"/>
          <w:lang w:val="uk-UA"/>
        </w:rPr>
      </w:pPr>
    </w:p>
    <w:p w:rsidR="00D12E4A" w:rsidRPr="00B15F07" w:rsidRDefault="00D12E4A" w:rsidP="009917DF">
      <w:pPr>
        <w:pStyle w:val="a3"/>
        <w:jc w:val="both"/>
        <w:rPr>
          <w:sz w:val="16"/>
          <w:szCs w:val="16"/>
          <w:lang w:val="uk-UA"/>
        </w:rPr>
      </w:pPr>
      <w:r w:rsidRPr="00B15F07">
        <w:rPr>
          <w:sz w:val="16"/>
          <w:szCs w:val="16"/>
          <w:lang w:val="uk-UA"/>
        </w:rPr>
        <w:t>Адреса:</w:t>
      </w:r>
    </w:p>
    <w:p w:rsidR="00D12E4A" w:rsidRPr="00B15F07" w:rsidRDefault="00D12E4A" w:rsidP="009917DF">
      <w:pPr>
        <w:pStyle w:val="a3"/>
        <w:jc w:val="both"/>
        <w:rPr>
          <w:sz w:val="16"/>
          <w:szCs w:val="16"/>
          <w:lang w:val="uk-UA"/>
        </w:rPr>
      </w:pPr>
      <w:r w:rsidRPr="00B15F07">
        <w:rPr>
          <w:sz w:val="16"/>
          <w:szCs w:val="16"/>
          <w:lang w:val="uk-UA"/>
        </w:rPr>
        <w:t>Херсонська область</w:t>
      </w:r>
    </w:p>
    <w:p w:rsidR="00D12E4A" w:rsidRPr="00B15F07" w:rsidRDefault="00D12E4A" w:rsidP="009917DF">
      <w:pPr>
        <w:pStyle w:val="a3"/>
        <w:jc w:val="both"/>
        <w:rPr>
          <w:sz w:val="16"/>
          <w:szCs w:val="16"/>
          <w:lang w:val="uk-UA"/>
        </w:rPr>
      </w:pPr>
      <w:proofErr w:type="spellStart"/>
      <w:r w:rsidRPr="00B15F07">
        <w:rPr>
          <w:sz w:val="16"/>
          <w:szCs w:val="16"/>
          <w:lang w:val="uk-UA"/>
        </w:rPr>
        <w:t>Голопристанський</w:t>
      </w:r>
      <w:proofErr w:type="spellEnd"/>
      <w:r w:rsidRPr="00B15F07">
        <w:rPr>
          <w:sz w:val="16"/>
          <w:szCs w:val="16"/>
          <w:lang w:val="uk-UA"/>
        </w:rPr>
        <w:t xml:space="preserve"> район</w:t>
      </w:r>
    </w:p>
    <w:p w:rsidR="00D12E4A" w:rsidRPr="00B15F07" w:rsidRDefault="00D12E4A" w:rsidP="009917DF">
      <w:pPr>
        <w:pStyle w:val="a3"/>
        <w:jc w:val="both"/>
        <w:rPr>
          <w:sz w:val="16"/>
          <w:szCs w:val="16"/>
          <w:lang w:val="uk-UA"/>
        </w:rPr>
      </w:pPr>
      <w:r w:rsidRPr="00B15F07">
        <w:rPr>
          <w:sz w:val="16"/>
          <w:szCs w:val="16"/>
          <w:lang w:val="uk-UA"/>
        </w:rPr>
        <w:t>С.Олексіївка</w:t>
      </w:r>
    </w:p>
    <w:p w:rsidR="00D12E4A" w:rsidRPr="00B15F07" w:rsidRDefault="00D12E4A" w:rsidP="009917DF">
      <w:pPr>
        <w:pStyle w:val="a3"/>
        <w:jc w:val="both"/>
        <w:rPr>
          <w:sz w:val="16"/>
          <w:szCs w:val="16"/>
          <w:lang w:val="uk-UA"/>
        </w:rPr>
      </w:pPr>
      <w:r w:rsidRPr="00B15F07">
        <w:rPr>
          <w:sz w:val="16"/>
          <w:szCs w:val="16"/>
          <w:lang w:val="uk-UA"/>
        </w:rPr>
        <w:t>Вулиця Шкільна , 26</w:t>
      </w:r>
    </w:p>
    <w:p w:rsidR="00F53CAC" w:rsidRDefault="00D12E4A" w:rsidP="006A3B75">
      <w:pPr>
        <w:pStyle w:val="a3"/>
        <w:jc w:val="both"/>
        <w:rPr>
          <w:b/>
          <w:sz w:val="18"/>
          <w:szCs w:val="18"/>
          <w:lang w:val="en-US"/>
        </w:rPr>
      </w:pPr>
      <w:r w:rsidRPr="00B15F07">
        <w:rPr>
          <w:sz w:val="16"/>
          <w:szCs w:val="16"/>
          <w:lang w:val="uk-UA"/>
        </w:rPr>
        <w:t xml:space="preserve">Телефон 4 – 52 </w:t>
      </w:r>
      <w:r w:rsidR="004A7E12">
        <w:rPr>
          <w:sz w:val="16"/>
          <w:szCs w:val="16"/>
          <w:lang w:val="uk-UA"/>
        </w:rPr>
        <w:t>–</w:t>
      </w:r>
      <w:r w:rsidRPr="00B15F07">
        <w:rPr>
          <w:sz w:val="16"/>
          <w:szCs w:val="16"/>
          <w:lang w:val="uk-UA"/>
        </w:rPr>
        <w:t xml:space="preserve"> 30</w:t>
      </w:r>
      <w:r w:rsidRPr="00A1453D">
        <w:rPr>
          <w:sz w:val="20"/>
          <w:szCs w:val="20"/>
          <w:lang w:val="uk-UA"/>
        </w:rPr>
        <w:t xml:space="preserve">    </w:t>
      </w:r>
    </w:p>
    <w:p w:rsidR="006A3B75" w:rsidRPr="0072495D" w:rsidRDefault="006A3B75" w:rsidP="007B42D6">
      <w:pPr>
        <w:pStyle w:val="a3"/>
        <w:rPr>
          <w:b/>
          <w:sz w:val="18"/>
          <w:szCs w:val="18"/>
          <w:lang w:val="uk-UA"/>
        </w:rPr>
        <w:sectPr w:rsidR="006A3B75" w:rsidRPr="0072495D" w:rsidSect="00F53CAC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</w:p>
    <w:p w:rsidR="004A7E12" w:rsidRPr="0072495D" w:rsidRDefault="004A7E12" w:rsidP="007B42D6">
      <w:pPr>
        <w:pStyle w:val="a3"/>
        <w:jc w:val="both"/>
        <w:rPr>
          <w:sz w:val="18"/>
          <w:szCs w:val="18"/>
          <w:lang w:val="uk-UA"/>
        </w:rPr>
      </w:pPr>
    </w:p>
    <w:sectPr w:rsidR="004A7E12" w:rsidRPr="0072495D" w:rsidSect="00864883">
      <w:type w:val="continuous"/>
      <w:pgSz w:w="11906" w:h="16838"/>
      <w:pgMar w:top="426" w:right="566" w:bottom="567" w:left="567" w:header="708" w:footer="708" w:gutter="0"/>
      <w:cols w:num="2" w:space="709" w:equalWidth="0">
        <w:col w:w="3119" w:space="708"/>
        <w:col w:w="694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29" w:rsidRDefault="00437929" w:rsidP="007B42D6">
      <w:pPr>
        <w:spacing w:after="0" w:line="240" w:lineRule="auto"/>
      </w:pPr>
      <w:r>
        <w:separator/>
      </w:r>
    </w:p>
  </w:endnote>
  <w:endnote w:type="continuationSeparator" w:id="1">
    <w:p w:rsidR="00437929" w:rsidRDefault="00437929" w:rsidP="007B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547"/>
      <w:docPartObj>
        <w:docPartGallery w:val="Page Numbers (Bottom of Page)"/>
        <w:docPartUnique/>
      </w:docPartObj>
    </w:sdtPr>
    <w:sdtContent>
      <w:p w:rsidR="007B42D6" w:rsidRDefault="006B608E">
        <w:pPr>
          <w:pStyle w:val="ab"/>
          <w:jc w:val="right"/>
        </w:pPr>
        <w:fldSimple w:instr=" PAGE   \* MERGEFORMAT ">
          <w:r w:rsidR="00331FF2">
            <w:rPr>
              <w:noProof/>
            </w:rPr>
            <w:t>3</w:t>
          </w:r>
        </w:fldSimple>
      </w:p>
    </w:sdtContent>
  </w:sdt>
  <w:p w:rsidR="007B42D6" w:rsidRDefault="007B42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29" w:rsidRDefault="00437929" w:rsidP="007B42D6">
      <w:pPr>
        <w:spacing w:after="0" w:line="240" w:lineRule="auto"/>
      </w:pPr>
      <w:r>
        <w:separator/>
      </w:r>
    </w:p>
  </w:footnote>
  <w:footnote w:type="continuationSeparator" w:id="1">
    <w:p w:rsidR="00437929" w:rsidRDefault="00437929" w:rsidP="007B4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FDF"/>
    <w:multiLevelType w:val="hybridMultilevel"/>
    <w:tmpl w:val="5B16E33C"/>
    <w:lvl w:ilvl="0" w:tplc="FAC299BC">
      <w:numFmt w:val="bullet"/>
      <w:lvlText w:val="–"/>
      <w:lvlJc w:val="left"/>
      <w:pPr>
        <w:ind w:left="480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E9F25E0"/>
    <w:multiLevelType w:val="hybridMultilevel"/>
    <w:tmpl w:val="57A8528A"/>
    <w:lvl w:ilvl="0" w:tplc="1410ECB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2B11"/>
    <w:multiLevelType w:val="hybridMultilevel"/>
    <w:tmpl w:val="0060C074"/>
    <w:lvl w:ilvl="0" w:tplc="0419000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9" w:hanging="360"/>
      </w:pPr>
      <w:rPr>
        <w:rFonts w:ascii="Wingdings" w:hAnsi="Wingdings" w:hint="default"/>
      </w:rPr>
    </w:lvl>
  </w:abstractNum>
  <w:abstractNum w:abstractNumId="3">
    <w:nsid w:val="2565450E"/>
    <w:multiLevelType w:val="hybridMultilevel"/>
    <w:tmpl w:val="E1CE4126"/>
    <w:lvl w:ilvl="0" w:tplc="6CD20F5E">
      <w:start w:val="1"/>
      <w:numFmt w:val="decimal"/>
      <w:lvlText w:val="%1."/>
      <w:lvlJc w:val="left"/>
      <w:pPr>
        <w:ind w:left="45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561CA0"/>
    <w:multiLevelType w:val="hybridMultilevel"/>
    <w:tmpl w:val="84CAAD34"/>
    <w:lvl w:ilvl="0" w:tplc="ED5C7C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C5C00"/>
    <w:multiLevelType w:val="hybridMultilevel"/>
    <w:tmpl w:val="3F42206E"/>
    <w:lvl w:ilvl="0" w:tplc="EEE21516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84904"/>
    <w:multiLevelType w:val="hybridMultilevel"/>
    <w:tmpl w:val="C3564ABC"/>
    <w:lvl w:ilvl="0" w:tplc="8076B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867AB3"/>
    <w:multiLevelType w:val="hybridMultilevel"/>
    <w:tmpl w:val="AF8C1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7041B8"/>
    <w:multiLevelType w:val="hybridMultilevel"/>
    <w:tmpl w:val="00E49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106847"/>
    <w:multiLevelType w:val="hybridMultilevel"/>
    <w:tmpl w:val="8ED855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A6737AD"/>
    <w:multiLevelType w:val="hybridMultilevel"/>
    <w:tmpl w:val="E3D62734"/>
    <w:lvl w:ilvl="0" w:tplc="EF38CF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953E6"/>
    <w:multiLevelType w:val="hybridMultilevel"/>
    <w:tmpl w:val="B90A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7C1"/>
    <w:rsid w:val="00022126"/>
    <w:rsid w:val="00034E15"/>
    <w:rsid w:val="000440A2"/>
    <w:rsid w:val="0006736D"/>
    <w:rsid w:val="00082ED1"/>
    <w:rsid w:val="000838AB"/>
    <w:rsid w:val="000955A5"/>
    <w:rsid w:val="000D6A57"/>
    <w:rsid w:val="000E49D7"/>
    <w:rsid w:val="000E6AD3"/>
    <w:rsid w:val="00106FBA"/>
    <w:rsid w:val="00110796"/>
    <w:rsid w:val="00113ED5"/>
    <w:rsid w:val="00127F58"/>
    <w:rsid w:val="001415FA"/>
    <w:rsid w:val="00144BD1"/>
    <w:rsid w:val="00180DF1"/>
    <w:rsid w:val="001835E1"/>
    <w:rsid w:val="001849BC"/>
    <w:rsid w:val="00191F6D"/>
    <w:rsid w:val="00196F40"/>
    <w:rsid w:val="001A09C8"/>
    <w:rsid w:val="001C4E81"/>
    <w:rsid w:val="001C71E1"/>
    <w:rsid w:val="001E698E"/>
    <w:rsid w:val="001F41FF"/>
    <w:rsid w:val="002011EA"/>
    <w:rsid w:val="002016E9"/>
    <w:rsid w:val="002364D9"/>
    <w:rsid w:val="00245D91"/>
    <w:rsid w:val="00252123"/>
    <w:rsid w:val="00260E74"/>
    <w:rsid w:val="002707FD"/>
    <w:rsid w:val="0027093C"/>
    <w:rsid w:val="00275489"/>
    <w:rsid w:val="0027666E"/>
    <w:rsid w:val="0028057A"/>
    <w:rsid w:val="002906D9"/>
    <w:rsid w:val="00292B01"/>
    <w:rsid w:val="00295443"/>
    <w:rsid w:val="002B2DC7"/>
    <w:rsid w:val="002B6EE4"/>
    <w:rsid w:val="002C5108"/>
    <w:rsid w:val="002E2E4E"/>
    <w:rsid w:val="00301F3B"/>
    <w:rsid w:val="003137AA"/>
    <w:rsid w:val="00315329"/>
    <w:rsid w:val="0032207A"/>
    <w:rsid w:val="00331FF2"/>
    <w:rsid w:val="00347196"/>
    <w:rsid w:val="00370A9D"/>
    <w:rsid w:val="0038261E"/>
    <w:rsid w:val="00387E01"/>
    <w:rsid w:val="00390184"/>
    <w:rsid w:val="0039198A"/>
    <w:rsid w:val="003943E3"/>
    <w:rsid w:val="0039692D"/>
    <w:rsid w:val="003A396C"/>
    <w:rsid w:val="003B34C1"/>
    <w:rsid w:val="003B378E"/>
    <w:rsid w:val="003C4642"/>
    <w:rsid w:val="003D4418"/>
    <w:rsid w:val="003E54D9"/>
    <w:rsid w:val="003E6D61"/>
    <w:rsid w:val="003E7622"/>
    <w:rsid w:val="003E7A55"/>
    <w:rsid w:val="003F18C7"/>
    <w:rsid w:val="0040246D"/>
    <w:rsid w:val="00404EED"/>
    <w:rsid w:val="00405EEE"/>
    <w:rsid w:val="00411ED5"/>
    <w:rsid w:val="00413D62"/>
    <w:rsid w:val="00426660"/>
    <w:rsid w:val="004339C5"/>
    <w:rsid w:val="0043667D"/>
    <w:rsid w:val="00437929"/>
    <w:rsid w:val="00462038"/>
    <w:rsid w:val="004620C8"/>
    <w:rsid w:val="004659B7"/>
    <w:rsid w:val="00485E28"/>
    <w:rsid w:val="004905FF"/>
    <w:rsid w:val="004A285A"/>
    <w:rsid w:val="004A7E12"/>
    <w:rsid w:val="004B0677"/>
    <w:rsid w:val="004C4D9F"/>
    <w:rsid w:val="004C5532"/>
    <w:rsid w:val="004F12D5"/>
    <w:rsid w:val="00501EB3"/>
    <w:rsid w:val="0054420B"/>
    <w:rsid w:val="005652D2"/>
    <w:rsid w:val="005768B2"/>
    <w:rsid w:val="0057706E"/>
    <w:rsid w:val="005906BF"/>
    <w:rsid w:val="005A3142"/>
    <w:rsid w:val="005B0FA6"/>
    <w:rsid w:val="005C6462"/>
    <w:rsid w:val="005E168E"/>
    <w:rsid w:val="005E3347"/>
    <w:rsid w:val="005F11AF"/>
    <w:rsid w:val="00601B59"/>
    <w:rsid w:val="00604C67"/>
    <w:rsid w:val="0063420C"/>
    <w:rsid w:val="00634844"/>
    <w:rsid w:val="00641B52"/>
    <w:rsid w:val="00652B9B"/>
    <w:rsid w:val="006561EC"/>
    <w:rsid w:val="0065799F"/>
    <w:rsid w:val="0066348A"/>
    <w:rsid w:val="00665CD6"/>
    <w:rsid w:val="00680CB5"/>
    <w:rsid w:val="006A3B75"/>
    <w:rsid w:val="006B03B5"/>
    <w:rsid w:val="006B282C"/>
    <w:rsid w:val="006B608E"/>
    <w:rsid w:val="006C0325"/>
    <w:rsid w:val="006C5FC8"/>
    <w:rsid w:val="006D659A"/>
    <w:rsid w:val="006E7EC1"/>
    <w:rsid w:val="00711C9E"/>
    <w:rsid w:val="0072495D"/>
    <w:rsid w:val="00727832"/>
    <w:rsid w:val="007342C5"/>
    <w:rsid w:val="00753A98"/>
    <w:rsid w:val="007A0324"/>
    <w:rsid w:val="007B0F5A"/>
    <w:rsid w:val="007B42D6"/>
    <w:rsid w:val="007C4F21"/>
    <w:rsid w:val="007F3035"/>
    <w:rsid w:val="008114CC"/>
    <w:rsid w:val="00812F6D"/>
    <w:rsid w:val="0082089C"/>
    <w:rsid w:val="0083216D"/>
    <w:rsid w:val="008368E3"/>
    <w:rsid w:val="008417E6"/>
    <w:rsid w:val="00853BB1"/>
    <w:rsid w:val="0086118B"/>
    <w:rsid w:val="00862C04"/>
    <w:rsid w:val="0086412E"/>
    <w:rsid w:val="00864883"/>
    <w:rsid w:val="008D00F1"/>
    <w:rsid w:val="008D524F"/>
    <w:rsid w:val="008D5E05"/>
    <w:rsid w:val="008D79AE"/>
    <w:rsid w:val="008E60DF"/>
    <w:rsid w:val="008F5FE7"/>
    <w:rsid w:val="008F6687"/>
    <w:rsid w:val="00914FE7"/>
    <w:rsid w:val="0091606F"/>
    <w:rsid w:val="0092454A"/>
    <w:rsid w:val="00946ABC"/>
    <w:rsid w:val="009507B7"/>
    <w:rsid w:val="00955909"/>
    <w:rsid w:val="00964B3F"/>
    <w:rsid w:val="00970185"/>
    <w:rsid w:val="00981AD2"/>
    <w:rsid w:val="009917DF"/>
    <w:rsid w:val="009A4C46"/>
    <w:rsid w:val="009B3133"/>
    <w:rsid w:val="009B6DBE"/>
    <w:rsid w:val="009E0BE5"/>
    <w:rsid w:val="009F13F8"/>
    <w:rsid w:val="00A00801"/>
    <w:rsid w:val="00A119CE"/>
    <w:rsid w:val="00A1453D"/>
    <w:rsid w:val="00A207C1"/>
    <w:rsid w:val="00A31159"/>
    <w:rsid w:val="00A321E7"/>
    <w:rsid w:val="00A409AF"/>
    <w:rsid w:val="00A45B36"/>
    <w:rsid w:val="00A5020B"/>
    <w:rsid w:val="00A5712C"/>
    <w:rsid w:val="00A57724"/>
    <w:rsid w:val="00A800E7"/>
    <w:rsid w:val="00A96C7E"/>
    <w:rsid w:val="00AA66E3"/>
    <w:rsid w:val="00AB2BB9"/>
    <w:rsid w:val="00AB352C"/>
    <w:rsid w:val="00AD19D4"/>
    <w:rsid w:val="00AD58A5"/>
    <w:rsid w:val="00AE1645"/>
    <w:rsid w:val="00AE50CB"/>
    <w:rsid w:val="00AE5BF1"/>
    <w:rsid w:val="00AE6F75"/>
    <w:rsid w:val="00AE7E0F"/>
    <w:rsid w:val="00B00AC6"/>
    <w:rsid w:val="00B03CD3"/>
    <w:rsid w:val="00B15F07"/>
    <w:rsid w:val="00B33A69"/>
    <w:rsid w:val="00B50233"/>
    <w:rsid w:val="00B65925"/>
    <w:rsid w:val="00B67A95"/>
    <w:rsid w:val="00B90516"/>
    <w:rsid w:val="00BB45AE"/>
    <w:rsid w:val="00BB5FD1"/>
    <w:rsid w:val="00BC0884"/>
    <w:rsid w:val="00BD5E23"/>
    <w:rsid w:val="00BE2684"/>
    <w:rsid w:val="00BE57B6"/>
    <w:rsid w:val="00BF311D"/>
    <w:rsid w:val="00C23CAC"/>
    <w:rsid w:val="00C26DFF"/>
    <w:rsid w:val="00C328D6"/>
    <w:rsid w:val="00C461F9"/>
    <w:rsid w:val="00C516E4"/>
    <w:rsid w:val="00C51B1E"/>
    <w:rsid w:val="00C55D63"/>
    <w:rsid w:val="00C56F68"/>
    <w:rsid w:val="00C64704"/>
    <w:rsid w:val="00C92CFF"/>
    <w:rsid w:val="00C971BB"/>
    <w:rsid w:val="00CD5795"/>
    <w:rsid w:val="00CF7C12"/>
    <w:rsid w:val="00D06637"/>
    <w:rsid w:val="00D12E4A"/>
    <w:rsid w:val="00D133FA"/>
    <w:rsid w:val="00D13873"/>
    <w:rsid w:val="00D16733"/>
    <w:rsid w:val="00D173B7"/>
    <w:rsid w:val="00D235D8"/>
    <w:rsid w:val="00D2787E"/>
    <w:rsid w:val="00D30B65"/>
    <w:rsid w:val="00D4220A"/>
    <w:rsid w:val="00D508B5"/>
    <w:rsid w:val="00D51AFE"/>
    <w:rsid w:val="00D53AFC"/>
    <w:rsid w:val="00D716FE"/>
    <w:rsid w:val="00D83ADF"/>
    <w:rsid w:val="00D87007"/>
    <w:rsid w:val="00D933F3"/>
    <w:rsid w:val="00DA0E45"/>
    <w:rsid w:val="00DA1039"/>
    <w:rsid w:val="00DD384E"/>
    <w:rsid w:val="00DD6F6C"/>
    <w:rsid w:val="00DD7516"/>
    <w:rsid w:val="00DF665D"/>
    <w:rsid w:val="00E01E71"/>
    <w:rsid w:val="00E0228F"/>
    <w:rsid w:val="00E0595B"/>
    <w:rsid w:val="00E14A26"/>
    <w:rsid w:val="00E215BF"/>
    <w:rsid w:val="00E378E6"/>
    <w:rsid w:val="00E42FCA"/>
    <w:rsid w:val="00E47FB8"/>
    <w:rsid w:val="00E5001F"/>
    <w:rsid w:val="00E54E69"/>
    <w:rsid w:val="00E55D15"/>
    <w:rsid w:val="00E655CF"/>
    <w:rsid w:val="00E67356"/>
    <w:rsid w:val="00E9439F"/>
    <w:rsid w:val="00E948D6"/>
    <w:rsid w:val="00E94DD4"/>
    <w:rsid w:val="00EA556F"/>
    <w:rsid w:val="00EA7FF6"/>
    <w:rsid w:val="00EB6A83"/>
    <w:rsid w:val="00EC4F62"/>
    <w:rsid w:val="00ED33CC"/>
    <w:rsid w:val="00ED6674"/>
    <w:rsid w:val="00EE7D73"/>
    <w:rsid w:val="00EF695D"/>
    <w:rsid w:val="00F268F1"/>
    <w:rsid w:val="00F2695A"/>
    <w:rsid w:val="00F3046E"/>
    <w:rsid w:val="00F3202F"/>
    <w:rsid w:val="00F53CAC"/>
    <w:rsid w:val="00F65506"/>
    <w:rsid w:val="00F74FE0"/>
    <w:rsid w:val="00F837F7"/>
    <w:rsid w:val="00FA33C3"/>
    <w:rsid w:val="00FB3F19"/>
    <w:rsid w:val="00FC273E"/>
    <w:rsid w:val="00FC3F30"/>
    <w:rsid w:val="00FC6CC8"/>
    <w:rsid w:val="00FD5E23"/>
    <w:rsid w:val="00FE2FB3"/>
    <w:rsid w:val="00FE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63"/>
    <w:pPr>
      <w:spacing w:after="120" w:line="309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D51A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7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4C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3">
    <w:name w:val="Body Text 3"/>
    <w:link w:val="30"/>
    <w:uiPriority w:val="99"/>
    <w:unhideWhenUsed/>
    <w:rsid w:val="00604C67"/>
    <w:pPr>
      <w:tabs>
        <w:tab w:val="left" w:pos="720"/>
      </w:tabs>
      <w:spacing w:after="83" w:line="240" w:lineRule="auto"/>
    </w:pPr>
    <w:rPr>
      <w:rFonts w:ascii="Comic Sans MS" w:eastAsia="Times New Roman" w:hAnsi="Comic Sans MS" w:cs="Times New Roman"/>
      <w:color w:val="000000"/>
      <w:kern w:val="28"/>
      <w:sz w:val="17"/>
      <w:szCs w:val="17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04C67"/>
    <w:rPr>
      <w:rFonts w:ascii="Comic Sans MS" w:eastAsia="Times New Roman" w:hAnsi="Comic Sans MS" w:cs="Times New Roman"/>
      <w:color w:val="000000"/>
      <w:kern w:val="28"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EED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04EE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114CC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114CC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7B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42D6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7B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42D6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D51AFE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51AFE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E5C9-0341-4976-9186-2249F0F5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2015-03-27T10:19:00Z</cp:lastPrinted>
  <dcterms:created xsi:type="dcterms:W3CDTF">2015-03-27T10:11:00Z</dcterms:created>
  <dcterms:modified xsi:type="dcterms:W3CDTF">2015-03-27T10:20:00Z</dcterms:modified>
</cp:coreProperties>
</file>